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537" w:rsidRDefault="00B76537" w:rsidP="00B76537">
      <w:pPr>
        <w:ind w:right="43" w:firstLine="567"/>
        <w:jc w:val="center"/>
        <w:rPr>
          <w:b/>
          <w:sz w:val="18"/>
          <w:szCs w:val="18"/>
        </w:rPr>
      </w:pPr>
    </w:p>
    <w:p w:rsidR="00B76537" w:rsidRPr="00B76537" w:rsidRDefault="00B76537" w:rsidP="00B76537">
      <w:pPr>
        <w:ind w:right="43" w:firstLine="567"/>
        <w:jc w:val="center"/>
        <w:rPr>
          <w:b/>
          <w:sz w:val="32"/>
          <w:szCs w:val="32"/>
        </w:rPr>
      </w:pPr>
      <w:r w:rsidRPr="00B76537">
        <w:rPr>
          <w:b/>
          <w:sz w:val="32"/>
          <w:szCs w:val="32"/>
        </w:rPr>
        <w:t>Пояснительная записка</w:t>
      </w:r>
    </w:p>
    <w:p w:rsidR="00B76537" w:rsidRPr="00B76537" w:rsidRDefault="00B76537" w:rsidP="00B76537">
      <w:pPr>
        <w:ind w:right="43" w:firstLine="567"/>
        <w:jc w:val="center"/>
        <w:rPr>
          <w:b/>
          <w:sz w:val="32"/>
          <w:szCs w:val="32"/>
        </w:rPr>
      </w:pPr>
    </w:p>
    <w:p w:rsidR="00B76537" w:rsidRPr="00B76537" w:rsidRDefault="00B76537" w:rsidP="00B76537">
      <w:pPr>
        <w:spacing w:line="360" w:lineRule="auto"/>
        <w:ind w:right="43"/>
        <w:jc w:val="both"/>
        <w:rPr>
          <w:sz w:val="24"/>
          <w:szCs w:val="24"/>
        </w:rPr>
      </w:pPr>
      <w:r w:rsidRPr="00B76537">
        <w:rPr>
          <w:sz w:val="24"/>
          <w:szCs w:val="24"/>
        </w:rPr>
        <w:t xml:space="preserve"> </w:t>
      </w:r>
    </w:p>
    <w:p w:rsidR="00B76537" w:rsidRDefault="00B76537" w:rsidP="00EF77C8">
      <w:pPr>
        <w:spacing w:line="360" w:lineRule="auto"/>
        <w:ind w:firstLine="720"/>
        <w:jc w:val="both"/>
        <w:rPr>
          <w:rFonts w:eastAsia="Calibri"/>
          <w:sz w:val="24"/>
          <w:szCs w:val="24"/>
        </w:rPr>
      </w:pPr>
      <w:r w:rsidRPr="002A60B5">
        <w:rPr>
          <w:rFonts w:eastAsia="Calibri"/>
          <w:sz w:val="24"/>
          <w:szCs w:val="24"/>
        </w:rPr>
        <w:t>Данная рабочая программа написана на основе федерального компонента государственного стандарта (основного) общего образования 2004 года по предмету «История», а также прог</w:t>
      </w:r>
      <w:r>
        <w:rPr>
          <w:rFonts w:eastAsia="Calibri"/>
          <w:sz w:val="24"/>
          <w:szCs w:val="24"/>
        </w:rPr>
        <w:t>рамм курса «Новейшая  история» для 9-го</w:t>
      </w:r>
      <w:r w:rsidRPr="002A60B5">
        <w:rPr>
          <w:rFonts w:eastAsia="Calibri"/>
          <w:sz w:val="24"/>
          <w:szCs w:val="24"/>
        </w:rPr>
        <w:t xml:space="preserve"> класса,  курса «История России </w:t>
      </w:r>
      <w:r>
        <w:rPr>
          <w:rFonts w:eastAsia="Calibri"/>
          <w:sz w:val="24"/>
          <w:szCs w:val="24"/>
          <w:lang w:val="en-US"/>
        </w:rPr>
        <w:t>X</w:t>
      </w:r>
      <w:r w:rsidRPr="002A60B5">
        <w:rPr>
          <w:rFonts w:eastAsia="Calibri"/>
          <w:sz w:val="24"/>
          <w:szCs w:val="24"/>
          <w:lang w:val="en-US"/>
        </w:rPr>
        <w:t>X</w:t>
      </w:r>
      <w:r w:rsidRPr="002A60B5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-ХХ</w:t>
      </w:r>
      <w:r>
        <w:rPr>
          <w:rFonts w:eastAsia="Calibri"/>
          <w:sz w:val="24"/>
          <w:szCs w:val="24"/>
          <w:lang w:val="en-US"/>
        </w:rPr>
        <w:t>I</w:t>
      </w:r>
      <w:r>
        <w:rPr>
          <w:rFonts w:eastAsia="Calibri"/>
          <w:sz w:val="24"/>
          <w:szCs w:val="24"/>
        </w:rPr>
        <w:t>век» для 9-го</w:t>
      </w:r>
      <w:r w:rsidRPr="002A60B5">
        <w:rPr>
          <w:rFonts w:eastAsia="Calibri"/>
          <w:sz w:val="24"/>
          <w:szCs w:val="24"/>
        </w:rPr>
        <w:t xml:space="preserve"> класса общеобразовательных учреждений, а также национально-регионального компонента исторического образования Фокеевой И.М. </w:t>
      </w:r>
    </w:p>
    <w:p w:rsidR="00D547FE" w:rsidRPr="002A60B5" w:rsidRDefault="00D547FE" w:rsidP="00EF77C8">
      <w:pPr>
        <w:spacing w:line="360" w:lineRule="auto"/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Рабочая программа составлена на 70 часов, в расчете 2 часа в неделю.</w:t>
      </w:r>
    </w:p>
    <w:p w:rsidR="00B76537" w:rsidRPr="002A60B5" w:rsidRDefault="00B76537" w:rsidP="00EF77C8">
      <w:pPr>
        <w:spacing w:line="360" w:lineRule="auto"/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Курс «Новейшая  история» для 9</w:t>
      </w:r>
      <w:r w:rsidRPr="002A60B5">
        <w:rPr>
          <w:rFonts w:eastAsia="Calibri"/>
          <w:sz w:val="24"/>
          <w:szCs w:val="24"/>
        </w:rPr>
        <w:t xml:space="preserve"> класса охватывает период </w:t>
      </w:r>
      <w:r>
        <w:rPr>
          <w:rFonts w:eastAsia="Calibri"/>
          <w:sz w:val="24"/>
          <w:szCs w:val="24"/>
          <w:lang w:val="en-US"/>
        </w:rPr>
        <w:t>X</w:t>
      </w:r>
      <w:r w:rsidRPr="002A60B5">
        <w:rPr>
          <w:rFonts w:eastAsia="Calibri"/>
          <w:sz w:val="24"/>
          <w:szCs w:val="24"/>
          <w:lang w:val="en-US"/>
        </w:rPr>
        <w:t>X</w:t>
      </w:r>
      <w:r w:rsidRPr="002A60B5">
        <w:rPr>
          <w:rFonts w:eastAsia="Calibri"/>
          <w:sz w:val="24"/>
          <w:szCs w:val="24"/>
        </w:rPr>
        <w:t xml:space="preserve"> в.</w:t>
      </w:r>
      <w:r>
        <w:rPr>
          <w:sz w:val="24"/>
          <w:szCs w:val="24"/>
        </w:rPr>
        <w:t xml:space="preserve"> </w:t>
      </w:r>
      <w:r w:rsidRPr="002A60B5">
        <w:rPr>
          <w:rFonts w:eastAsia="Calibri"/>
          <w:sz w:val="24"/>
          <w:szCs w:val="24"/>
        </w:rPr>
        <w:t xml:space="preserve">  </w:t>
      </w:r>
      <w:r>
        <w:rPr>
          <w:rFonts w:eastAsia="Calibri"/>
          <w:sz w:val="24"/>
          <w:szCs w:val="24"/>
        </w:rPr>
        <w:t xml:space="preserve">Рабочая программа по курсу новейшей </w:t>
      </w:r>
      <w:r w:rsidRPr="002A60B5">
        <w:rPr>
          <w:rFonts w:eastAsia="Calibri"/>
          <w:sz w:val="24"/>
          <w:szCs w:val="24"/>
        </w:rPr>
        <w:t xml:space="preserve"> истории составлена на 24 часа.</w:t>
      </w:r>
    </w:p>
    <w:p w:rsidR="00B76537" w:rsidRPr="002A60B5" w:rsidRDefault="00B76537" w:rsidP="00B76537">
      <w:pPr>
        <w:spacing w:line="360" w:lineRule="auto"/>
        <w:ind w:firstLine="720"/>
        <w:jc w:val="both"/>
        <w:rPr>
          <w:rFonts w:eastAsia="Calibri"/>
          <w:sz w:val="24"/>
          <w:szCs w:val="24"/>
        </w:rPr>
      </w:pPr>
      <w:r w:rsidRPr="002A60B5">
        <w:rPr>
          <w:rFonts w:eastAsia="Calibri"/>
          <w:sz w:val="24"/>
          <w:szCs w:val="24"/>
        </w:rPr>
        <w:t>Курс «История</w:t>
      </w:r>
      <w:r>
        <w:rPr>
          <w:sz w:val="24"/>
          <w:szCs w:val="24"/>
        </w:rPr>
        <w:t xml:space="preserve"> России» </w:t>
      </w:r>
      <w:r w:rsidRPr="002A60B5">
        <w:rPr>
          <w:rFonts w:eastAsia="Calibri"/>
          <w:sz w:val="24"/>
          <w:szCs w:val="24"/>
        </w:rPr>
        <w:t xml:space="preserve">охватывает период </w:t>
      </w:r>
      <w:r>
        <w:rPr>
          <w:rFonts w:eastAsia="Calibri"/>
          <w:sz w:val="24"/>
          <w:szCs w:val="24"/>
          <w:lang w:val="en-US"/>
        </w:rPr>
        <w:t>X</w:t>
      </w:r>
      <w:r w:rsidRPr="002A60B5">
        <w:rPr>
          <w:rFonts w:eastAsia="Calibri"/>
          <w:sz w:val="24"/>
          <w:szCs w:val="24"/>
          <w:lang w:val="en-US"/>
        </w:rPr>
        <w:t>X</w:t>
      </w:r>
      <w:r>
        <w:rPr>
          <w:rFonts w:eastAsia="Calibri"/>
          <w:sz w:val="24"/>
          <w:szCs w:val="24"/>
        </w:rPr>
        <w:t>-ХХ</w:t>
      </w:r>
      <w:r>
        <w:rPr>
          <w:rFonts w:eastAsia="Calibri"/>
          <w:sz w:val="24"/>
          <w:szCs w:val="24"/>
          <w:lang w:val="en-US"/>
        </w:rPr>
        <w:t>I</w:t>
      </w:r>
      <w:r w:rsidRPr="002A60B5">
        <w:rPr>
          <w:rFonts w:eastAsia="Calibri"/>
          <w:sz w:val="24"/>
          <w:szCs w:val="24"/>
        </w:rPr>
        <w:t xml:space="preserve"> в.</w:t>
      </w:r>
      <w:r>
        <w:rPr>
          <w:sz w:val="24"/>
          <w:szCs w:val="24"/>
        </w:rPr>
        <w:t xml:space="preserve"> </w:t>
      </w:r>
      <w:r w:rsidR="009B192E">
        <w:rPr>
          <w:rFonts w:eastAsia="Calibri"/>
          <w:sz w:val="24"/>
          <w:szCs w:val="24"/>
        </w:rPr>
        <w:t xml:space="preserve"> </w:t>
      </w:r>
      <w:r w:rsidRPr="002A60B5">
        <w:rPr>
          <w:rFonts w:eastAsia="Calibri"/>
          <w:sz w:val="24"/>
          <w:szCs w:val="24"/>
        </w:rPr>
        <w:t>В основу курса положен комплексный подход в изложении истории. Рабочая программа по курсу история России рассчитана на 36 часов.</w:t>
      </w:r>
    </w:p>
    <w:p w:rsidR="00B76537" w:rsidRDefault="00EF77C8" w:rsidP="00B76537">
      <w:pPr>
        <w:spacing w:line="360" w:lineRule="auto"/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Курс «История Татарстана» для </w:t>
      </w:r>
      <w:r w:rsidRPr="00EF77C8">
        <w:rPr>
          <w:rFonts w:eastAsia="Calibri"/>
          <w:sz w:val="24"/>
          <w:szCs w:val="24"/>
        </w:rPr>
        <w:t>9-</w:t>
      </w:r>
      <w:r>
        <w:rPr>
          <w:rFonts w:eastAsia="Calibri"/>
          <w:sz w:val="24"/>
          <w:szCs w:val="24"/>
        </w:rPr>
        <w:t>го</w:t>
      </w:r>
      <w:r w:rsidR="00B76537" w:rsidRPr="002A60B5">
        <w:rPr>
          <w:rFonts w:eastAsia="Calibri"/>
          <w:sz w:val="24"/>
          <w:szCs w:val="24"/>
        </w:rPr>
        <w:t xml:space="preserve"> класса является логическим продолжением  изучения истории региона. Курс охватывает период </w:t>
      </w:r>
      <w:r>
        <w:rPr>
          <w:rFonts w:eastAsia="Calibri"/>
          <w:sz w:val="24"/>
          <w:szCs w:val="24"/>
          <w:lang w:val="en-US"/>
        </w:rPr>
        <w:t>X</w:t>
      </w:r>
      <w:r w:rsidR="00B76537" w:rsidRPr="002A60B5">
        <w:rPr>
          <w:rFonts w:eastAsia="Calibri"/>
          <w:sz w:val="24"/>
          <w:szCs w:val="24"/>
          <w:lang w:val="en-US"/>
        </w:rPr>
        <w:t>X</w:t>
      </w:r>
      <w:r w:rsidR="00B76537" w:rsidRPr="002A60B5">
        <w:rPr>
          <w:rFonts w:eastAsia="Calibri"/>
          <w:sz w:val="24"/>
          <w:szCs w:val="24"/>
        </w:rPr>
        <w:t xml:space="preserve"> века ка</w:t>
      </w:r>
      <w:r>
        <w:rPr>
          <w:rFonts w:eastAsia="Calibri"/>
          <w:sz w:val="24"/>
          <w:szCs w:val="24"/>
        </w:rPr>
        <w:t xml:space="preserve">к один из важнейших в истории. </w:t>
      </w:r>
      <w:r w:rsidR="00B76537" w:rsidRPr="002A60B5">
        <w:rPr>
          <w:rFonts w:eastAsia="Calibri"/>
          <w:sz w:val="24"/>
          <w:szCs w:val="24"/>
        </w:rPr>
        <w:t>История Татарстана изучае</w:t>
      </w:r>
      <w:r w:rsidR="00B76537">
        <w:rPr>
          <w:sz w:val="24"/>
          <w:szCs w:val="24"/>
        </w:rPr>
        <w:t xml:space="preserve">тся </w:t>
      </w:r>
      <w:r w:rsidR="00B76537" w:rsidRPr="002A60B5">
        <w:rPr>
          <w:rFonts w:eastAsia="Calibri"/>
          <w:sz w:val="24"/>
          <w:szCs w:val="24"/>
        </w:rPr>
        <w:t xml:space="preserve"> в объеме 10 часов.</w:t>
      </w:r>
      <w:r w:rsidR="00EF0D3E" w:rsidRPr="00EF0D3E">
        <w:rPr>
          <w:sz w:val="24"/>
          <w:szCs w:val="24"/>
        </w:rPr>
        <w:t xml:space="preserve"> </w:t>
      </w:r>
      <w:r w:rsidR="00EF0D3E" w:rsidRPr="007055D3">
        <w:rPr>
          <w:sz w:val="24"/>
          <w:szCs w:val="24"/>
        </w:rPr>
        <w:t xml:space="preserve">Предполагается их последовательное изучение. </w:t>
      </w:r>
    </w:p>
    <w:p w:rsidR="00EF77C8" w:rsidRPr="00333126" w:rsidRDefault="00D547FE" w:rsidP="00333126">
      <w:pPr>
        <w:spacing w:line="360" w:lineRule="auto"/>
        <w:ind w:firstLine="567"/>
        <w:jc w:val="both"/>
        <w:rPr>
          <w:sz w:val="24"/>
          <w:szCs w:val="24"/>
        </w:rPr>
      </w:pPr>
      <w:r w:rsidRPr="00F11CC3">
        <w:rPr>
          <w:rStyle w:val="FontStyle34"/>
          <w:sz w:val="24"/>
          <w:szCs w:val="24"/>
        </w:rPr>
        <w:t>Настоящая программа  составлена в полном соответствии с государственным стандартом и обя</w:t>
      </w:r>
      <w:r w:rsidRPr="00F11CC3">
        <w:rPr>
          <w:rStyle w:val="FontStyle34"/>
          <w:sz w:val="24"/>
          <w:szCs w:val="24"/>
        </w:rPr>
        <w:softHyphen/>
        <w:t>зательным минимумом содержания исторического образования.</w:t>
      </w:r>
      <w:r w:rsidR="004C06F7" w:rsidRPr="004C06F7">
        <w:t xml:space="preserve"> </w:t>
      </w:r>
    </w:p>
    <w:p w:rsidR="00EF77C8" w:rsidRDefault="00EF77C8" w:rsidP="00EF77C8">
      <w:pPr>
        <w:tabs>
          <w:tab w:val="left" w:pos="720"/>
        </w:tabs>
        <w:spacing w:line="360" w:lineRule="auto"/>
        <w:ind w:firstLine="720"/>
        <w:jc w:val="both"/>
        <w:rPr>
          <w:rFonts w:eastAsia="Calibri"/>
          <w:sz w:val="24"/>
          <w:szCs w:val="24"/>
        </w:rPr>
      </w:pPr>
      <w:r w:rsidRPr="002A60B5">
        <w:rPr>
          <w:rFonts w:eastAsia="Calibri"/>
          <w:sz w:val="24"/>
          <w:szCs w:val="24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 со слабой успеваемостью предполагается работа по обучению пересказа параграфа, усвоению элементарных исторических терминов и понятий. Для детей с повышенной мотивацией предполагается дополнительные задания в рабочих тетрадях, работа с дополнительной литературой.</w:t>
      </w:r>
    </w:p>
    <w:p w:rsidR="00025D4D" w:rsidRPr="002A60B5" w:rsidRDefault="00025D4D" w:rsidP="00EF77C8">
      <w:pPr>
        <w:tabs>
          <w:tab w:val="left" w:pos="720"/>
        </w:tabs>
        <w:spacing w:line="360" w:lineRule="auto"/>
        <w:ind w:firstLine="720"/>
        <w:jc w:val="both"/>
        <w:rPr>
          <w:rFonts w:eastAsia="Calibri"/>
          <w:sz w:val="24"/>
          <w:szCs w:val="24"/>
        </w:rPr>
      </w:pPr>
    </w:p>
    <w:p w:rsidR="00EF77C8" w:rsidRPr="00BC3760" w:rsidRDefault="00EF77C8" w:rsidP="00EF77C8">
      <w:pPr>
        <w:pStyle w:val="a3"/>
        <w:spacing w:after="0" w:line="360" w:lineRule="auto"/>
        <w:jc w:val="both"/>
        <w:rPr>
          <w:b/>
        </w:rPr>
      </w:pPr>
      <w:r w:rsidRPr="00BC3760">
        <w:rPr>
          <w:b/>
          <w:bCs/>
          <w:color w:val="000000"/>
          <w:spacing w:val="-5"/>
        </w:rPr>
        <w:t xml:space="preserve">  </w:t>
      </w:r>
      <w:r w:rsidRPr="00BC3760">
        <w:rPr>
          <w:b/>
        </w:rPr>
        <w:t xml:space="preserve">При разработке учебного плана учтены следующие нормативные документы: </w:t>
      </w:r>
    </w:p>
    <w:p w:rsidR="00EF77C8" w:rsidRPr="00784E1C" w:rsidRDefault="00EF77C8" w:rsidP="00EF77C8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Закон Российской Федерации «Об образовании» (в действующей редакции);</w:t>
      </w:r>
    </w:p>
    <w:p w:rsidR="00EF77C8" w:rsidRPr="00784E1C" w:rsidRDefault="00EF77C8" w:rsidP="00EF77C8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Закон Республики Татарстан «Об образовании» (в действующей редакции)</w:t>
      </w:r>
    </w:p>
    <w:p w:rsidR="00EF77C8" w:rsidRPr="00784E1C" w:rsidRDefault="00EF77C8" w:rsidP="00EF77C8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Приказ МО и Н РФ от 31 января 2012 г. № 69 «О внесении изменений в федеральный компонент  государственных  образовательных стандартов начального общего, основного общего и среднего (полного ) общего образования»;</w:t>
      </w:r>
    </w:p>
    <w:p w:rsidR="00EF77C8" w:rsidRPr="00784E1C" w:rsidRDefault="00EF77C8" w:rsidP="00EF77C8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lastRenderedPageBreak/>
        <w:t>Приказ МО и Н РФ от 1 февраля 2012 г. № 74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образования»;</w:t>
      </w:r>
    </w:p>
    <w:p w:rsidR="00EF77C8" w:rsidRPr="00784E1C" w:rsidRDefault="00EF77C8" w:rsidP="00EF77C8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Приказ МО и Н РФ от 26 .11.2010 г №1241 «О  внесении  изменений  в  федеральные государственные образовательные  стандарта НОО, утвержденные приказом МО  и Н РФ от 06.10.2009г№ 373»;</w:t>
      </w:r>
    </w:p>
    <w:p w:rsidR="00EF77C8" w:rsidRPr="00784E1C" w:rsidRDefault="00EF77C8" w:rsidP="00EF77C8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Приказ МО  и Н РФ от 03.06.2011 г № 1994 «О внесении  изменений в федеральный  учебный план  и примерные учебные  планы для образовательных  учреждений РФ, реализующих программы общего образования»;</w:t>
      </w:r>
    </w:p>
    <w:p w:rsidR="00EF77C8" w:rsidRPr="00784E1C" w:rsidRDefault="00EF77C8" w:rsidP="00EF77C8">
      <w:pPr>
        <w:numPr>
          <w:ilvl w:val="0"/>
          <w:numId w:val="1"/>
        </w:numPr>
        <w:spacing w:line="360" w:lineRule="auto"/>
        <w:ind w:left="0"/>
        <w:jc w:val="both"/>
        <w:rPr>
          <w:rFonts w:eastAsia="Calibri"/>
          <w:sz w:val="24"/>
          <w:szCs w:val="24"/>
        </w:rPr>
      </w:pPr>
      <w:r w:rsidRPr="00784E1C">
        <w:rPr>
          <w:rFonts w:eastAsia="Calibri"/>
          <w:sz w:val="24"/>
          <w:szCs w:val="24"/>
        </w:rPr>
        <w:t>Типовое положение об общеобразовательном учреждении, утвержденное постановлением Правительства РФ от 19.03.2001 г.     № 196;</w:t>
      </w:r>
    </w:p>
    <w:p w:rsidR="00EF77C8" w:rsidRPr="00784E1C" w:rsidRDefault="00EF77C8" w:rsidP="00EF77C8">
      <w:pPr>
        <w:numPr>
          <w:ilvl w:val="0"/>
          <w:numId w:val="1"/>
        </w:numPr>
        <w:spacing w:line="360" w:lineRule="auto"/>
        <w:ind w:left="0"/>
        <w:jc w:val="both"/>
        <w:rPr>
          <w:rFonts w:eastAsia="Calibri"/>
          <w:sz w:val="24"/>
          <w:szCs w:val="24"/>
        </w:rPr>
      </w:pPr>
      <w:r w:rsidRPr="00784E1C">
        <w:rPr>
          <w:rFonts w:eastAsia="Calibri"/>
          <w:sz w:val="24"/>
          <w:szCs w:val="24"/>
        </w:rPr>
        <w:t>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МО РФ от 09.03.2004 г. № 1312;</w:t>
      </w:r>
    </w:p>
    <w:p w:rsidR="00EF77C8" w:rsidRPr="00784E1C" w:rsidRDefault="00EF77C8" w:rsidP="00EF77C8">
      <w:pPr>
        <w:numPr>
          <w:ilvl w:val="0"/>
          <w:numId w:val="1"/>
        </w:numPr>
        <w:spacing w:line="360" w:lineRule="auto"/>
        <w:ind w:left="0"/>
        <w:jc w:val="both"/>
        <w:rPr>
          <w:rFonts w:eastAsia="Calibri"/>
          <w:sz w:val="24"/>
          <w:szCs w:val="24"/>
        </w:rPr>
      </w:pPr>
      <w:r w:rsidRPr="00784E1C">
        <w:rPr>
          <w:rFonts w:eastAsia="Calibri"/>
          <w:sz w:val="24"/>
          <w:szCs w:val="24"/>
        </w:rPr>
        <w:t>Постановление  Главного государственного санитарного врача РФ от 29 декабря 2010года № 189 «Об   утверждении СанПин 2.4.2 .2821-10 «Санитарно-эпидемиологические требования к условиям и организации обучения  в общеобразовательных учреждениях» (зарегистрировано Министерством юстиции РФ 3 марта 201 1г, регистрационный № 19993);</w:t>
      </w:r>
    </w:p>
    <w:p w:rsidR="00EF77C8" w:rsidRPr="00784E1C" w:rsidRDefault="00EF77C8" w:rsidP="00EF77C8">
      <w:pPr>
        <w:numPr>
          <w:ilvl w:val="0"/>
          <w:numId w:val="1"/>
        </w:numPr>
        <w:spacing w:line="360" w:lineRule="auto"/>
        <w:ind w:left="0"/>
        <w:jc w:val="both"/>
        <w:rPr>
          <w:rFonts w:eastAsia="Calibri"/>
          <w:sz w:val="24"/>
          <w:szCs w:val="24"/>
        </w:rPr>
      </w:pPr>
      <w:r w:rsidRPr="00784E1C">
        <w:rPr>
          <w:rFonts w:eastAsia="Calibri"/>
          <w:sz w:val="24"/>
          <w:szCs w:val="24"/>
        </w:rPr>
        <w:t>примерные программы по предметам;</w:t>
      </w:r>
    </w:p>
    <w:p w:rsidR="00EF77C8" w:rsidRPr="00784E1C" w:rsidRDefault="00EF77C8" w:rsidP="00EF77C8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приказ  МО и Н РТ от 09 июля  2012 г.  № 4154/12  «Об утверждении  базисного  учебного плана и примерных учебных планов для  образовательных учреждений Республики Татарстан, реализующих программы  начального общего и основного общего образования»;</w:t>
      </w:r>
    </w:p>
    <w:p w:rsidR="00EF77C8" w:rsidRPr="00784E1C" w:rsidRDefault="00EF77C8" w:rsidP="00EF77C8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 xml:space="preserve"> приказ МО и Н РТ от 10 июля 2012 г .  №4165/12 «Об утверждении  базисного  учебного плана для образовательных учреждений Республики Татарстан, реализующих программы  среднего (полного) общего образования»;</w:t>
      </w:r>
    </w:p>
    <w:p w:rsidR="00EF77C8" w:rsidRPr="00784E1C" w:rsidRDefault="00EF77C8" w:rsidP="00EF77C8">
      <w:pPr>
        <w:numPr>
          <w:ilvl w:val="0"/>
          <w:numId w:val="1"/>
        </w:numPr>
        <w:spacing w:line="360" w:lineRule="auto"/>
        <w:ind w:left="0"/>
        <w:jc w:val="both"/>
        <w:rPr>
          <w:rFonts w:eastAsia="Calibri"/>
          <w:sz w:val="24"/>
          <w:szCs w:val="24"/>
        </w:rPr>
      </w:pPr>
      <w:r w:rsidRPr="00784E1C">
        <w:rPr>
          <w:rFonts w:eastAsia="Calibri"/>
          <w:sz w:val="24"/>
          <w:szCs w:val="24"/>
        </w:rPr>
        <w:t xml:space="preserve">Федеральный перечень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и имеющих государственную аккредитацию; </w:t>
      </w:r>
    </w:p>
    <w:p w:rsidR="00EF77C8" w:rsidRDefault="00EF77C8" w:rsidP="00EF77C8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Устав муниципального бюджетного общеобразовательного учреждения «</w:t>
      </w:r>
      <w:r w:rsidR="007B3334">
        <w:t>Кошкинская</w:t>
      </w:r>
      <w:r w:rsidRPr="00784E1C">
        <w:t xml:space="preserve"> средняя общеобразовательная школа </w:t>
      </w:r>
      <w:r w:rsidR="007B3334">
        <w:t>Алькеевского</w:t>
      </w:r>
      <w:r w:rsidRPr="00784E1C">
        <w:t xml:space="preserve"> муниципального района Республики Татарстан».</w:t>
      </w:r>
    </w:p>
    <w:p w:rsidR="007B3334" w:rsidRDefault="007B3334" w:rsidP="007B3334">
      <w:pPr>
        <w:pStyle w:val="a3"/>
        <w:spacing w:after="0" w:line="360" w:lineRule="auto"/>
        <w:jc w:val="both"/>
      </w:pPr>
    </w:p>
    <w:p w:rsidR="007B3334" w:rsidRDefault="007B3334" w:rsidP="007B3334">
      <w:pPr>
        <w:pStyle w:val="a3"/>
        <w:spacing w:after="0" w:line="360" w:lineRule="auto"/>
        <w:jc w:val="both"/>
      </w:pPr>
    </w:p>
    <w:p w:rsidR="007B3334" w:rsidRDefault="007B3334" w:rsidP="007B3334">
      <w:pPr>
        <w:pStyle w:val="a3"/>
        <w:spacing w:after="0" w:line="360" w:lineRule="auto"/>
        <w:jc w:val="both"/>
      </w:pPr>
    </w:p>
    <w:p w:rsidR="007B3334" w:rsidRPr="00784E1C" w:rsidRDefault="007B3334" w:rsidP="007B3334">
      <w:pPr>
        <w:pStyle w:val="a3"/>
        <w:spacing w:after="0" w:line="360" w:lineRule="auto"/>
        <w:jc w:val="both"/>
      </w:pPr>
    </w:p>
    <w:p w:rsidR="00EF77C8" w:rsidRPr="00372A47" w:rsidRDefault="00EF77C8" w:rsidP="00372A47">
      <w:pPr>
        <w:spacing w:line="360" w:lineRule="auto"/>
        <w:rPr>
          <w:b/>
          <w:sz w:val="24"/>
          <w:szCs w:val="24"/>
          <w:u w:val="single"/>
        </w:rPr>
      </w:pPr>
      <w:r w:rsidRPr="00372A47">
        <w:rPr>
          <w:b/>
          <w:sz w:val="24"/>
          <w:szCs w:val="24"/>
          <w:u w:val="single"/>
        </w:rPr>
        <w:lastRenderedPageBreak/>
        <w:t>В учебно – методический комплект входят:</w:t>
      </w:r>
    </w:p>
    <w:p w:rsidR="00EF77C8" w:rsidRPr="00EF77C8" w:rsidRDefault="00EF77C8" w:rsidP="00EF77C8">
      <w:pPr>
        <w:spacing w:line="360" w:lineRule="auto"/>
        <w:rPr>
          <w:b/>
          <w:sz w:val="24"/>
          <w:szCs w:val="24"/>
          <w:u w:val="single"/>
        </w:rPr>
      </w:pPr>
      <w:r w:rsidRPr="00EF77C8">
        <w:rPr>
          <w:b/>
          <w:sz w:val="24"/>
          <w:szCs w:val="24"/>
          <w:u w:val="single"/>
        </w:rPr>
        <w:t>Всеобщая история:</w:t>
      </w:r>
    </w:p>
    <w:p w:rsidR="00EF77C8" w:rsidRDefault="00CC3983" w:rsidP="00EF77C8">
      <w:pPr>
        <w:pStyle w:val="a5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Учебник. Загладин Н.В</w:t>
      </w:r>
      <w:r w:rsidR="00EF77C8" w:rsidRPr="00EF77C8">
        <w:rPr>
          <w:sz w:val="24"/>
          <w:szCs w:val="24"/>
        </w:rPr>
        <w:t>.</w:t>
      </w:r>
      <w:r w:rsidR="00421D8B">
        <w:rPr>
          <w:sz w:val="24"/>
          <w:szCs w:val="24"/>
        </w:rPr>
        <w:t xml:space="preserve"> </w:t>
      </w:r>
      <w:r>
        <w:rPr>
          <w:sz w:val="24"/>
          <w:szCs w:val="24"/>
        </w:rPr>
        <w:t>«Всеобщая история. Н</w:t>
      </w:r>
      <w:r w:rsidR="00EF77C8" w:rsidRPr="00EF77C8">
        <w:rPr>
          <w:sz w:val="24"/>
          <w:szCs w:val="24"/>
        </w:rPr>
        <w:t>овейшая ист</w:t>
      </w:r>
      <w:r>
        <w:rPr>
          <w:sz w:val="24"/>
          <w:szCs w:val="24"/>
        </w:rPr>
        <w:t xml:space="preserve">ория». </w:t>
      </w:r>
      <w:r w:rsidR="00EF77C8" w:rsidRPr="00EF77C8">
        <w:rPr>
          <w:sz w:val="24"/>
          <w:szCs w:val="24"/>
        </w:rPr>
        <w:t xml:space="preserve"> 9 кл</w:t>
      </w:r>
      <w:r>
        <w:rPr>
          <w:sz w:val="24"/>
          <w:szCs w:val="24"/>
        </w:rPr>
        <w:t>асс</w:t>
      </w:r>
      <w:r w:rsidR="00EF77C8" w:rsidRPr="00EF77C8">
        <w:rPr>
          <w:sz w:val="24"/>
          <w:szCs w:val="24"/>
        </w:rPr>
        <w:t xml:space="preserve">. – М: </w:t>
      </w:r>
      <w:r>
        <w:rPr>
          <w:sz w:val="24"/>
          <w:szCs w:val="24"/>
        </w:rPr>
        <w:t>Русское слово</w:t>
      </w:r>
      <w:r w:rsidR="00EF77C8" w:rsidRPr="00EF77C8">
        <w:rPr>
          <w:sz w:val="24"/>
          <w:szCs w:val="24"/>
        </w:rPr>
        <w:t>, 200</w:t>
      </w:r>
      <w:r>
        <w:rPr>
          <w:sz w:val="24"/>
          <w:szCs w:val="24"/>
        </w:rPr>
        <w:t>8г</w:t>
      </w:r>
      <w:r w:rsidR="00EF77C8" w:rsidRPr="00EF77C8">
        <w:rPr>
          <w:sz w:val="24"/>
          <w:szCs w:val="24"/>
        </w:rPr>
        <w:t>.</w:t>
      </w:r>
    </w:p>
    <w:p w:rsidR="00CC3983" w:rsidRDefault="00CC3983" w:rsidP="00EF77C8">
      <w:pPr>
        <w:pStyle w:val="a5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Ерамакова И.Е. </w:t>
      </w:r>
      <w:r w:rsidRPr="00CC3983">
        <w:rPr>
          <w:sz w:val="24"/>
          <w:szCs w:val="24"/>
        </w:rPr>
        <w:t>Рабочая тетрадь к учебнику Н.В. Загладина "Всеобщая история. Новейшая история". 9 класс</w:t>
      </w:r>
      <w:r>
        <w:rPr>
          <w:sz w:val="24"/>
          <w:szCs w:val="24"/>
        </w:rPr>
        <w:t>. –М.: Русское слово, 2013г.</w:t>
      </w:r>
    </w:p>
    <w:p w:rsidR="00690089" w:rsidRDefault="00CC3983" w:rsidP="00CC3983">
      <w:pPr>
        <w:pStyle w:val="a5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Учебник. </w:t>
      </w:r>
      <w:r w:rsidR="00690089" w:rsidRPr="00CC3983">
        <w:rPr>
          <w:sz w:val="24"/>
          <w:szCs w:val="24"/>
        </w:rPr>
        <w:t xml:space="preserve">Данилов А.А., Косулина Л.Г. История России. </w:t>
      </w:r>
      <w:r w:rsidR="00690089" w:rsidRPr="00CC3983">
        <w:rPr>
          <w:sz w:val="24"/>
          <w:szCs w:val="24"/>
          <w:lang w:val="en-US"/>
        </w:rPr>
        <w:t>XX</w:t>
      </w:r>
      <w:r w:rsidR="00690089" w:rsidRPr="00CC3983">
        <w:rPr>
          <w:sz w:val="24"/>
          <w:szCs w:val="24"/>
        </w:rPr>
        <w:t xml:space="preserve"> – начало </w:t>
      </w:r>
      <w:r w:rsidR="00690089" w:rsidRPr="00CC3983">
        <w:rPr>
          <w:sz w:val="24"/>
          <w:szCs w:val="24"/>
          <w:lang w:val="en-US"/>
        </w:rPr>
        <w:t>XXI</w:t>
      </w:r>
      <w:r w:rsidR="00690089" w:rsidRPr="00CC3983">
        <w:rPr>
          <w:sz w:val="24"/>
          <w:szCs w:val="24"/>
        </w:rPr>
        <w:t xml:space="preserve"> века. </w:t>
      </w:r>
      <w:r w:rsidR="00025D4D">
        <w:rPr>
          <w:sz w:val="24"/>
          <w:szCs w:val="24"/>
        </w:rPr>
        <w:t>9 класс. - М.: Просвещение, 201</w:t>
      </w:r>
      <w:r>
        <w:rPr>
          <w:sz w:val="24"/>
          <w:szCs w:val="24"/>
        </w:rPr>
        <w:t>2г.</w:t>
      </w:r>
    </w:p>
    <w:p w:rsidR="00C81CAA" w:rsidRDefault="00421D8B" w:rsidP="00C81CAA">
      <w:pPr>
        <w:pStyle w:val="a5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CC3983">
        <w:rPr>
          <w:sz w:val="24"/>
          <w:szCs w:val="24"/>
        </w:rPr>
        <w:t>Данилов А.А. Косулина Л.Г. Рабочая тетрадь</w:t>
      </w:r>
      <w:r w:rsidR="00BB5D3D">
        <w:rPr>
          <w:sz w:val="24"/>
          <w:szCs w:val="24"/>
        </w:rPr>
        <w:t xml:space="preserve"> в 2-х частях к учебнику</w:t>
      </w:r>
      <w:r w:rsidR="00BB5D3D" w:rsidRPr="00BB5D3D">
        <w:rPr>
          <w:sz w:val="24"/>
          <w:szCs w:val="24"/>
        </w:rPr>
        <w:t xml:space="preserve"> </w:t>
      </w:r>
      <w:r w:rsidR="00BB5D3D" w:rsidRPr="00CC3983">
        <w:rPr>
          <w:sz w:val="24"/>
          <w:szCs w:val="24"/>
        </w:rPr>
        <w:t xml:space="preserve">Данилов А.А., Косулина Л.Г. История России. </w:t>
      </w:r>
      <w:r w:rsidR="00BB5D3D" w:rsidRPr="00CC3983">
        <w:rPr>
          <w:sz w:val="24"/>
          <w:szCs w:val="24"/>
          <w:lang w:val="en-US"/>
        </w:rPr>
        <w:t>XX</w:t>
      </w:r>
      <w:r w:rsidR="00BB5D3D" w:rsidRPr="00CC3983">
        <w:rPr>
          <w:sz w:val="24"/>
          <w:szCs w:val="24"/>
        </w:rPr>
        <w:t xml:space="preserve"> – начало </w:t>
      </w:r>
      <w:r w:rsidR="00BB5D3D" w:rsidRPr="00CC3983">
        <w:rPr>
          <w:sz w:val="24"/>
          <w:szCs w:val="24"/>
          <w:lang w:val="en-US"/>
        </w:rPr>
        <w:t>XXI</w:t>
      </w:r>
      <w:r w:rsidR="00BB5D3D" w:rsidRPr="00CC3983">
        <w:rPr>
          <w:sz w:val="24"/>
          <w:szCs w:val="24"/>
        </w:rPr>
        <w:t xml:space="preserve"> века. 9 класс.  -</w:t>
      </w:r>
      <w:r w:rsidRPr="00CC3983">
        <w:rPr>
          <w:sz w:val="24"/>
          <w:szCs w:val="24"/>
        </w:rPr>
        <w:t xml:space="preserve"> М: Просвещение,201</w:t>
      </w:r>
      <w:r w:rsidR="00BB5D3D">
        <w:rPr>
          <w:sz w:val="24"/>
          <w:szCs w:val="24"/>
        </w:rPr>
        <w:t>3</w:t>
      </w:r>
    </w:p>
    <w:p w:rsidR="00690089" w:rsidRDefault="00690089" w:rsidP="00C81CAA">
      <w:pPr>
        <w:pStyle w:val="a5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C81CAA">
        <w:rPr>
          <w:sz w:val="24"/>
          <w:szCs w:val="24"/>
        </w:rPr>
        <w:t>.Султанбеков Б.Ф. и др. История Татарстана .</w:t>
      </w:r>
      <w:r w:rsidR="00C81CAA">
        <w:rPr>
          <w:sz w:val="24"/>
          <w:szCs w:val="24"/>
        </w:rPr>
        <w:t xml:space="preserve"> </w:t>
      </w:r>
      <w:r w:rsidRPr="00C81CAA">
        <w:rPr>
          <w:sz w:val="24"/>
          <w:szCs w:val="24"/>
        </w:rPr>
        <w:t>ХХ-начало ХХ</w:t>
      </w:r>
      <w:r w:rsidRPr="00C81CAA">
        <w:rPr>
          <w:sz w:val="24"/>
          <w:szCs w:val="24"/>
          <w:lang w:val="en-US"/>
        </w:rPr>
        <w:t>I</w:t>
      </w:r>
      <w:r w:rsidR="00C81CAA">
        <w:rPr>
          <w:sz w:val="24"/>
          <w:szCs w:val="24"/>
        </w:rPr>
        <w:t>. 9 класс</w:t>
      </w:r>
      <w:r w:rsidRPr="00C81CAA">
        <w:rPr>
          <w:sz w:val="24"/>
          <w:szCs w:val="24"/>
        </w:rPr>
        <w:t>.- Казань: Татарское республиканское издательс</w:t>
      </w:r>
      <w:r w:rsidR="00C81CAA">
        <w:rPr>
          <w:sz w:val="24"/>
          <w:szCs w:val="24"/>
        </w:rPr>
        <w:t>тво «Хэтер», 2006г.</w:t>
      </w:r>
    </w:p>
    <w:p w:rsidR="007B3334" w:rsidRPr="00C81CAA" w:rsidRDefault="007B3334" w:rsidP="007B3334">
      <w:pPr>
        <w:pStyle w:val="a5"/>
        <w:spacing w:line="360" w:lineRule="auto"/>
        <w:rPr>
          <w:sz w:val="24"/>
          <w:szCs w:val="24"/>
        </w:rPr>
      </w:pPr>
    </w:p>
    <w:p w:rsidR="00690089" w:rsidRPr="00D50A01" w:rsidRDefault="00690089" w:rsidP="00690089">
      <w:pPr>
        <w:rPr>
          <w:rFonts w:eastAsia="Calibri"/>
          <w:b/>
          <w:bCs/>
          <w:sz w:val="28"/>
          <w:szCs w:val="28"/>
          <w:u w:val="single"/>
        </w:rPr>
      </w:pPr>
      <w:r w:rsidRPr="00D50A01">
        <w:rPr>
          <w:b/>
          <w:bCs/>
          <w:sz w:val="28"/>
          <w:szCs w:val="28"/>
          <w:u w:val="single"/>
        </w:rPr>
        <w:t>ЦЕЛИ КУРСА</w:t>
      </w:r>
      <w:r>
        <w:rPr>
          <w:b/>
          <w:bCs/>
          <w:sz w:val="28"/>
          <w:szCs w:val="28"/>
          <w:u w:val="single"/>
        </w:rPr>
        <w:t>:</w:t>
      </w:r>
    </w:p>
    <w:p w:rsidR="0045554D" w:rsidRPr="0045554D" w:rsidRDefault="0045554D" w:rsidP="0045554D">
      <w:pPr>
        <w:spacing w:line="360" w:lineRule="auto"/>
        <w:jc w:val="both"/>
        <w:rPr>
          <w:sz w:val="24"/>
          <w:szCs w:val="24"/>
        </w:rPr>
      </w:pPr>
    </w:p>
    <w:p w:rsidR="0045554D" w:rsidRPr="004161D1" w:rsidRDefault="0045554D" w:rsidP="004161D1">
      <w:pPr>
        <w:pStyle w:val="a5"/>
        <w:numPr>
          <w:ilvl w:val="1"/>
          <w:numId w:val="1"/>
        </w:numPr>
        <w:spacing w:line="360" w:lineRule="auto"/>
        <w:jc w:val="both"/>
        <w:rPr>
          <w:sz w:val="24"/>
          <w:szCs w:val="24"/>
        </w:rPr>
      </w:pPr>
      <w:r w:rsidRPr="004161D1">
        <w:rPr>
          <w:sz w:val="24"/>
          <w:szCs w:val="24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45554D" w:rsidRPr="004161D1" w:rsidRDefault="0045554D" w:rsidP="004161D1">
      <w:pPr>
        <w:pStyle w:val="a5"/>
        <w:numPr>
          <w:ilvl w:val="1"/>
          <w:numId w:val="1"/>
        </w:numPr>
        <w:spacing w:line="360" w:lineRule="auto"/>
        <w:jc w:val="both"/>
        <w:rPr>
          <w:sz w:val="24"/>
          <w:szCs w:val="24"/>
        </w:rPr>
      </w:pPr>
      <w:r w:rsidRPr="004161D1">
        <w:rPr>
          <w:sz w:val="24"/>
          <w:szCs w:val="24"/>
        </w:rPr>
        <w:t>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45554D" w:rsidRPr="004161D1" w:rsidRDefault="0045554D" w:rsidP="004161D1">
      <w:pPr>
        <w:pStyle w:val="a5"/>
        <w:numPr>
          <w:ilvl w:val="1"/>
          <w:numId w:val="1"/>
        </w:numPr>
        <w:spacing w:line="360" w:lineRule="auto"/>
        <w:jc w:val="both"/>
        <w:rPr>
          <w:sz w:val="24"/>
          <w:szCs w:val="24"/>
        </w:rPr>
      </w:pPr>
      <w:r w:rsidRPr="004161D1">
        <w:rPr>
          <w:sz w:val="24"/>
          <w:szCs w:val="24"/>
        </w:rPr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45554D" w:rsidRPr="004161D1" w:rsidRDefault="0045554D" w:rsidP="004161D1">
      <w:pPr>
        <w:pStyle w:val="a5"/>
        <w:numPr>
          <w:ilvl w:val="1"/>
          <w:numId w:val="1"/>
        </w:numPr>
        <w:spacing w:line="360" w:lineRule="auto"/>
        <w:jc w:val="both"/>
        <w:rPr>
          <w:sz w:val="24"/>
          <w:szCs w:val="24"/>
        </w:rPr>
      </w:pPr>
      <w:r w:rsidRPr="004161D1">
        <w:rPr>
          <w:sz w:val="24"/>
          <w:szCs w:val="24"/>
        </w:rPr>
        <w:t>формирование ценностных ориентации в ходе ознакомления с исторически сложившимися культурными, религиозными, этнонациональными традициями;</w:t>
      </w:r>
    </w:p>
    <w:p w:rsidR="00690089" w:rsidRPr="004161D1" w:rsidRDefault="0045554D" w:rsidP="00690089">
      <w:pPr>
        <w:pStyle w:val="a5"/>
        <w:numPr>
          <w:ilvl w:val="1"/>
          <w:numId w:val="1"/>
        </w:numPr>
        <w:spacing w:line="360" w:lineRule="auto"/>
        <w:jc w:val="both"/>
        <w:rPr>
          <w:sz w:val="24"/>
          <w:szCs w:val="24"/>
        </w:rPr>
      </w:pPr>
      <w:r w:rsidRPr="004161D1">
        <w:rPr>
          <w:sz w:val="24"/>
          <w:szCs w:val="24"/>
        </w:rPr>
        <w:t>применение знаний и представлений об исторически сложившихся системах социальных норм и ценностей для жизни в поликультурном, полиэтничном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690089" w:rsidRDefault="00690089" w:rsidP="00690089">
      <w:pPr>
        <w:spacing w:line="360" w:lineRule="auto"/>
        <w:rPr>
          <w:b/>
          <w:bCs/>
          <w:sz w:val="28"/>
          <w:szCs w:val="28"/>
          <w:u w:val="single"/>
        </w:rPr>
      </w:pPr>
      <w:r w:rsidRPr="00D50A01">
        <w:rPr>
          <w:b/>
          <w:bCs/>
          <w:sz w:val="28"/>
          <w:szCs w:val="28"/>
          <w:u w:val="single"/>
        </w:rPr>
        <w:t>ЗАДАЧИ:</w:t>
      </w:r>
    </w:p>
    <w:p w:rsidR="0045554D" w:rsidRPr="0045554D" w:rsidRDefault="0045554D" w:rsidP="0045554D">
      <w:pPr>
        <w:pStyle w:val="a5"/>
        <w:numPr>
          <w:ilvl w:val="1"/>
          <w:numId w:val="1"/>
        </w:numPr>
        <w:spacing w:line="360" w:lineRule="auto"/>
        <w:rPr>
          <w:sz w:val="24"/>
          <w:szCs w:val="24"/>
        </w:rPr>
      </w:pPr>
      <w:r w:rsidRPr="0045554D">
        <w:rPr>
          <w:sz w:val="24"/>
          <w:szCs w:val="24"/>
        </w:rPr>
        <w:t>Ознакомить учащихся с совокупностью знаний об историческом пути и опыте своей страны и человечества, служащих основой индивидуального и социа</w:t>
      </w:r>
      <w:r w:rsidR="004161D1">
        <w:rPr>
          <w:sz w:val="24"/>
          <w:szCs w:val="24"/>
        </w:rPr>
        <w:t>льного самоопределения личности;</w:t>
      </w:r>
    </w:p>
    <w:p w:rsidR="0045554D" w:rsidRPr="004161D1" w:rsidRDefault="0045554D" w:rsidP="004161D1">
      <w:pPr>
        <w:pStyle w:val="a5"/>
        <w:numPr>
          <w:ilvl w:val="1"/>
          <w:numId w:val="1"/>
        </w:numPr>
        <w:spacing w:line="360" w:lineRule="auto"/>
        <w:rPr>
          <w:sz w:val="24"/>
          <w:szCs w:val="24"/>
        </w:rPr>
      </w:pPr>
      <w:r w:rsidRPr="004161D1">
        <w:rPr>
          <w:sz w:val="24"/>
          <w:szCs w:val="24"/>
        </w:rPr>
        <w:t xml:space="preserve">Сформировать ценностные ориентации и убеждения школьников на основе осмысления социального, духовного, нравственного опыта людей в прошлом и </w:t>
      </w:r>
      <w:r w:rsidRPr="004161D1">
        <w:rPr>
          <w:sz w:val="24"/>
          <w:szCs w:val="24"/>
        </w:rPr>
        <w:lastRenderedPageBreak/>
        <w:t>настоящем: воспитание патриотизма и гражданственности, уважения прав челов</w:t>
      </w:r>
      <w:r w:rsidR="004161D1">
        <w:rPr>
          <w:sz w:val="24"/>
          <w:szCs w:val="24"/>
        </w:rPr>
        <w:t>ека и демократических ценностей;</w:t>
      </w:r>
    </w:p>
    <w:p w:rsidR="0045554D" w:rsidRDefault="0045554D" w:rsidP="00095E7E">
      <w:pPr>
        <w:pStyle w:val="a5"/>
        <w:numPr>
          <w:ilvl w:val="1"/>
          <w:numId w:val="1"/>
        </w:numPr>
        <w:spacing w:line="360" w:lineRule="auto"/>
        <w:rPr>
          <w:sz w:val="24"/>
          <w:szCs w:val="24"/>
        </w:rPr>
      </w:pPr>
      <w:r w:rsidRPr="004161D1">
        <w:rPr>
          <w:sz w:val="24"/>
          <w:szCs w:val="24"/>
        </w:rPr>
        <w:t>Выработать у школьников представление о многообразии отражений и объяснений событий истории и современности с позиций историзма, с использованием приемов исторического анализа.</w:t>
      </w:r>
    </w:p>
    <w:p w:rsidR="00095E7E" w:rsidRPr="00095E7E" w:rsidRDefault="00095E7E" w:rsidP="00095E7E">
      <w:pPr>
        <w:pStyle w:val="a5"/>
        <w:spacing w:line="360" w:lineRule="auto"/>
        <w:ind w:left="1245"/>
        <w:rPr>
          <w:sz w:val="24"/>
          <w:szCs w:val="24"/>
        </w:rPr>
      </w:pPr>
    </w:p>
    <w:p w:rsidR="0045554D" w:rsidRDefault="0045554D" w:rsidP="00690089">
      <w:pPr>
        <w:spacing w:line="360" w:lineRule="auto"/>
        <w:jc w:val="both"/>
        <w:rPr>
          <w:sz w:val="24"/>
          <w:szCs w:val="24"/>
        </w:rPr>
      </w:pPr>
    </w:p>
    <w:p w:rsidR="0045554D" w:rsidRPr="00095E7E" w:rsidRDefault="0045554D" w:rsidP="0045554D">
      <w:pPr>
        <w:pStyle w:val="Style5"/>
        <w:widowControl/>
        <w:spacing w:line="360" w:lineRule="auto"/>
        <w:ind w:firstLine="0"/>
        <w:jc w:val="left"/>
        <w:rPr>
          <w:rStyle w:val="FontStyle34"/>
          <w:b/>
          <w:sz w:val="28"/>
          <w:szCs w:val="28"/>
          <w:u w:val="single"/>
          <w:lang w:val="ru-RU"/>
        </w:rPr>
      </w:pPr>
      <w:r w:rsidRPr="00095E7E">
        <w:rPr>
          <w:rStyle w:val="FontStyle34"/>
          <w:b/>
          <w:sz w:val="28"/>
          <w:szCs w:val="28"/>
          <w:u w:val="single"/>
          <w:lang w:val="ru-RU"/>
        </w:rPr>
        <w:t>Требования к уровню подготовки обучающихся:</w:t>
      </w:r>
    </w:p>
    <w:p w:rsidR="0045554D" w:rsidRPr="0045554D" w:rsidRDefault="0045554D" w:rsidP="0045554D">
      <w:pPr>
        <w:pStyle w:val="Style5"/>
        <w:widowControl/>
        <w:spacing w:line="360" w:lineRule="auto"/>
        <w:ind w:firstLine="317"/>
        <w:rPr>
          <w:rStyle w:val="FontStyle34"/>
          <w:sz w:val="28"/>
          <w:szCs w:val="28"/>
          <w:lang w:val="ru-RU"/>
        </w:rPr>
      </w:pPr>
      <w:r w:rsidRPr="0045554D">
        <w:rPr>
          <w:rStyle w:val="FontStyle35"/>
          <w:sz w:val="28"/>
          <w:szCs w:val="28"/>
          <w:lang w:val="ru-RU"/>
        </w:rPr>
        <w:t xml:space="preserve">Должны знать: </w:t>
      </w:r>
      <w:r w:rsidRPr="0045554D">
        <w:rPr>
          <w:rStyle w:val="FontStyle34"/>
          <w:sz w:val="28"/>
          <w:szCs w:val="28"/>
          <w:lang w:val="ru-RU"/>
        </w:rPr>
        <w:t xml:space="preserve">даты основных событий, термины и понятия значительных процессов и основных событий, их участников, результаты и итоги событий </w:t>
      </w:r>
      <w:r w:rsidRPr="00417F92">
        <w:rPr>
          <w:rStyle w:val="FontStyle34"/>
          <w:sz w:val="28"/>
          <w:szCs w:val="28"/>
        </w:rPr>
        <w:t>XX</w:t>
      </w:r>
      <w:r w:rsidRPr="0045554D">
        <w:rPr>
          <w:rStyle w:val="FontStyle34"/>
          <w:sz w:val="28"/>
          <w:szCs w:val="28"/>
          <w:lang w:val="ru-RU"/>
        </w:rPr>
        <w:t xml:space="preserve"> - начало </w:t>
      </w:r>
      <w:r w:rsidRPr="00417F92">
        <w:rPr>
          <w:rStyle w:val="FontStyle34"/>
          <w:sz w:val="28"/>
          <w:szCs w:val="28"/>
        </w:rPr>
        <w:t>XXI</w:t>
      </w:r>
      <w:r w:rsidRPr="0045554D">
        <w:rPr>
          <w:rStyle w:val="FontStyle34"/>
          <w:sz w:val="28"/>
          <w:szCs w:val="28"/>
          <w:lang w:val="ru-RU"/>
        </w:rPr>
        <w:t xml:space="preserve"> века; важ</w:t>
      </w:r>
      <w:r w:rsidRPr="0045554D">
        <w:rPr>
          <w:rStyle w:val="FontStyle34"/>
          <w:sz w:val="28"/>
          <w:szCs w:val="28"/>
          <w:lang w:val="ru-RU"/>
        </w:rPr>
        <w:softHyphen/>
        <w:t xml:space="preserve">нейшие достижения культуры и системы ценностей, сформировавшиеся в </w:t>
      </w:r>
      <w:r w:rsidRPr="00417F92">
        <w:rPr>
          <w:rStyle w:val="FontStyle34"/>
          <w:sz w:val="28"/>
          <w:szCs w:val="28"/>
        </w:rPr>
        <w:t>XX</w:t>
      </w:r>
      <w:r w:rsidRPr="0045554D">
        <w:rPr>
          <w:rStyle w:val="FontStyle34"/>
          <w:sz w:val="28"/>
          <w:szCs w:val="28"/>
          <w:lang w:val="ru-RU"/>
        </w:rPr>
        <w:t xml:space="preserve"> - начале </w:t>
      </w:r>
      <w:r w:rsidRPr="00417F92">
        <w:rPr>
          <w:rStyle w:val="FontStyle34"/>
          <w:sz w:val="28"/>
          <w:szCs w:val="28"/>
        </w:rPr>
        <w:t>XXI</w:t>
      </w:r>
      <w:r w:rsidRPr="0045554D">
        <w:rPr>
          <w:rStyle w:val="FontStyle34"/>
          <w:sz w:val="28"/>
          <w:szCs w:val="28"/>
          <w:lang w:val="ru-RU"/>
        </w:rPr>
        <w:t xml:space="preserve"> века; изученные виды исторических источников.</w:t>
      </w:r>
    </w:p>
    <w:p w:rsidR="0045554D" w:rsidRPr="0045554D" w:rsidRDefault="0045554D" w:rsidP="0045554D">
      <w:pPr>
        <w:pStyle w:val="Style5"/>
        <w:widowControl/>
        <w:spacing w:line="360" w:lineRule="auto"/>
        <w:ind w:firstLine="322"/>
        <w:rPr>
          <w:rStyle w:val="FontStyle34"/>
          <w:sz w:val="28"/>
          <w:szCs w:val="28"/>
          <w:lang w:val="ru-RU"/>
        </w:rPr>
      </w:pPr>
      <w:r w:rsidRPr="0045554D">
        <w:rPr>
          <w:rStyle w:val="FontStyle35"/>
          <w:sz w:val="28"/>
          <w:szCs w:val="28"/>
          <w:lang w:val="ru-RU"/>
        </w:rPr>
        <w:t xml:space="preserve">Должны уметь: </w:t>
      </w:r>
      <w:r w:rsidRPr="0045554D">
        <w:rPr>
          <w:rStyle w:val="FontStyle34"/>
          <w:sz w:val="28"/>
          <w:szCs w:val="28"/>
          <w:lang w:val="ru-RU"/>
        </w:rPr>
        <w:t>сравнивать исторические явления и события, объяснять смысл, значение важнейших исторических понятий, уметь дискутировать, анализировать исторический ис</w:t>
      </w:r>
      <w:r w:rsidRPr="0045554D">
        <w:rPr>
          <w:rStyle w:val="FontStyle34"/>
          <w:sz w:val="28"/>
          <w:szCs w:val="28"/>
          <w:lang w:val="ru-RU"/>
        </w:rPr>
        <w:softHyphen/>
        <w:t>точник, самостоятельно давать оценку историческим явлениям, высказывать собственное суждение, читать историческую карту, группировать (классифицировать) исторические со</w:t>
      </w:r>
      <w:r w:rsidRPr="0045554D">
        <w:rPr>
          <w:rStyle w:val="FontStyle34"/>
          <w:sz w:val="28"/>
          <w:szCs w:val="28"/>
          <w:lang w:val="ru-RU"/>
        </w:rPr>
        <w:softHyphen/>
        <w:t>бытия и явления по указанному признаку.</w:t>
      </w:r>
    </w:p>
    <w:p w:rsidR="0045554D" w:rsidRPr="0045554D" w:rsidRDefault="0045554D" w:rsidP="0045554D">
      <w:pPr>
        <w:pStyle w:val="Style5"/>
        <w:widowControl/>
        <w:spacing w:line="360" w:lineRule="auto"/>
        <w:ind w:firstLine="346"/>
        <w:rPr>
          <w:rStyle w:val="FontStyle34"/>
          <w:sz w:val="28"/>
          <w:szCs w:val="28"/>
          <w:lang w:val="ru-RU"/>
        </w:rPr>
      </w:pPr>
      <w:r w:rsidRPr="0045554D">
        <w:rPr>
          <w:rStyle w:val="FontStyle35"/>
          <w:sz w:val="28"/>
          <w:szCs w:val="28"/>
          <w:lang w:val="ru-RU"/>
        </w:rPr>
        <w:t xml:space="preserve">Владеть компетенциями: </w:t>
      </w:r>
      <w:r w:rsidRPr="0045554D">
        <w:rPr>
          <w:rStyle w:val="FontStyle34"/>
          <w:sz w:val="28"/>
          <w:szCs w:val="28"/>
          <w:lang w:val="ru-RU"/>
        </w:rPr>
        <w:t>коммуникативной, смыслопоисковой, компетенцией личност</w:t>
      </w:r>
      <w:r w:rsidRPr="0045554D">
        <w:rPr>
          <w:rStyle w:val="FontStyle34"/>
          <w:sz w:val="28"/>
          <w:szCs w:val="28"/>
          <w:lang w:val="ru-RU"/>
        </w:rPr>
        <w:softHyphen/>
        <w:t>ного саморазвития, информационно-поисковой рефлексивной компетенцией, учебно-позна</w:t>
      </w:r>
      <w:r w:rsidRPr="0045554D">
        <w:rPr>
          <w:rStyle w:val="FontStyle34"/>
          <w:sz w:val="28"/>
          <w:szCs w:val="28"/>
          <w:lang w:val="ru-RU"/>
        </w:rPr>
        <w:softHyphen/>
        <w:t>вательной и профессионально-трудовой.</w:t>
      </w:r>
    </w:p>
    <w:p w:rsidR="0045554D" w:rsidRPr="0045554D" w:rsidRDefault="0045554D" w:rsidP="0045554D">
      <w:pPr>
        <w:pStyle w:val="Style5"/>
        <w:widowControl/>
        <w:spacing w:line="360" w:lineRule="auto"/>
        <w:rPr>
          <w:rStyle w:val="FontStyle34"/>
          <w:sz w:val="28"/>
          <w:szCs w:val="28"/>
          <w:lang w:val="ru-RU"/>
        </w:rPr>
      </w:pPr>
      <w:r w:rsidRPr="0045554D">
        <w:rPr>
          <w:rStyle w:val="FontStyle35"/>
          <w:sz w:val="28"/>
          <w:szCs w:val="28"/>
          <w:lang w:val="ru-RU"/>
        </w:rPr>
        <w:t xml:space="preserve">Способны решать следующие жизненно-практические задачи: </w:t>
      </w:r>
      <w:r w:rsidRPr="0045554D">
        <w:rPr>
          <w:rStyle w:val="FontStyle34"/>
          <w:sz w:val="28"/>
          <w:szCs w:val="28"/>
          <w:lang w:val="ru-RU"/>
        </w:rPr>
        <w:t>высказывания собствен</w:t>
      </w:r>
      <w:r w:rsidRPr="0045554D">
        <w:rPr>
          <w:rStyle w:val="FontStyle34"/>
          <w:sz w:val="28"/>
          <w:szCs w:val="28"/>
          <w:lang w:val="ru-RU"/>
        </w:rPr>
        <w:softHyphen/>
        <w:t>ных суждений об историческом наследии народов России; использование знаний об истори</w:t>
      </w:r>
      <w:r w:rsidRPr="0045554D">
        <w:rPr>
          <w:rStyle w:val="FontStyle34"/>
          <w:sz w:val="28"/>
          <w:szCs w:val="28"/>
          <w:lang w:val="ru-RU"/>
        </w:rPr>
        <w:softHyphen/>
        <w:t>ческом пути и традициях народов России в общении с людьми другой культуры, националь</w:t>
      </w:r>
      <w:r w:rsidRPr="0045554D">
        <w:rPr>
          <w:rStyle w:val="FontStyle34"/>
          <w:sz w:val="28"/>
          <w:szCs w:val="28"/>
          <w:lang w:val="ru-RU"/>
        </w:rPr>
        <w:softHyphen/>
        <w:t>ной и религиозной принадлежности.</w:t>
      </w:r>
    </w:p>
    <w:p w:rsidR="00095E7E" w:rsidRPr="009B192E" w:rsidRDefault="0045554D" w:rsidP="009B192E">
      <w:pPr>
        <w:pStyle w:val="Style5"/>
        <w:widowControl/>
        <w:spacing w:line="360" w:lineRule="auto"/>
        <w:ind w:firstLine="341"/>
        <w:rPr>
          <w:rFonts w:ascii="Times New Roman" w:hAnsi="Times New Roman"/>
          <w:sz w:val="28"/>
          <w:szCs w:val="28"/>
          <w:lang w:val="ru-RU"/>
        </w:rPr>
      </w:pPr>
      <w:r w:rsidRPr="0045554D">
        <w:rPr>
          <w:rStyle w:val="FontStyle34"/>
          <w:sz w:val="28"/>
          <w:szCs w:val="28"/>
          <w:lang w:val="ru-RU"/>
        </w:rPr>
        <w:t>Элементы продвинутого уровня включают в себя дополнительную информацию из раз</w:t>
      </w:r>
      <w:r w:rsidRPr="0045554D">
        <w:rPr>
          <w:rStyle w:val="FontStyle34"/>
          <w:sz w:val="28"/>
          <w:szCs w:val="28"/>
          <w:lang w:val="ru-RU"/>
        </w:rPr>
        <w:softHyphen/>
        <w:t xml:space="preserve">нообразных источников, с целью осмысления учащимися представленных в них различных подходов и точек зрения для более глубокого </w:t>
      </w:r>
      <w:r w:rsidRPr="0045554D">
        <w:rPr>
          <w:rStyle w:val="FontStyle34"/>
          <w:sz w:val="28"/>
          <w:szCs w:val="28"/>
          <w:lang w:val="ru-RU"/>
        </w:rPr>
        <w:lastRenderedPageBreak/>
        <w:t xml:space="preserve">понимания ключевых событий истории России </w:t>
      </w:r>
      <w:r w:rsidRPr="00417F92">
        <w:rPr>
          <w:rStyle w:val="FontStyle34"/>
          <w:sz w:val="28"/>
          <w:szCs w:val="28"/>
        </w:rPr>
        <w:t>XX</w:t>
      </w:r>
      <w:r w:rsidRPr="0045554D">
        <w:rPr>
          <w:rStyle w:val="FontStyle34"/>
          <w:sz w:val="28"/>
          <w:szCs w:val="28"/>
          <w:lang w:val="ru-RU"/>
        </w:rPr>
        <w:t xml:space="preserve"> - начало </w:t>
      </w:r>
      <w:r w:rsidRPr="00417F92">
        <w:rPr>
          <w:rStyle w:val="FontStyle34"/>
          <w:sz w:val="28"/>
          <w:szCs w:val="28"/>
        </w:rPr>
        <w:t>XXI</w:t>
      </w:r>
      <w:r w:rsidRPr="0045554D">
        <w:rPr>
          <w:rStyle w:val="FontStyle34"/>
          <w:sz w:val="28"/>
          <w:szCs w:val="28"/>
          <w:lang w:val="ru-RU"/>
        </w:rPr>
        <w:t xml:space="preserve"> в., а также отработки полученных знаний в ходе решения учебно-позна</w:t>
      </w:r>
      <w:r w:rsidRPr="0045554D">
        <w:rPr>
          <w:rStyle w:val="FontStyle34"/>
          <w:sz w:val="28"/>
          <w:szCs w:val="28"/>
          <w:lang w:val="ru-RU"/>
        </w:rPr>
        <w:softHyphen/>
        <w:t>вательных задач</w:t>
      </w:r>
    </w:p>
    <w:p w:rsidR="00095E7E" w:rsidRDefault="00095E7E" w:rsidP="00095E7E">
      <w:pPr>
        <w:spacing w:line="360" w:lineRule="auto"/>
        <w:jc w:val="both"/>
        <w:rPr>
          <w:sz w:val="24"/>
          <w:szCs w:val="24"/>
        </w:rPr>
      </w:pPr>
    </w:p>
    <w:p w:rsidR="004161D1" w:rsidRDefault="004161D1" w:rsidP="004161D1">
      <w:pPr>
        <w:pStyle w:val="2"/>
        <w:spacing w:after="0" w:line="360" w:lineRule="auto"/>
        <w:ind w:left="0"/>
        <w:jc w:val="both"/>
        <w:rPr>
          <w:b/>
        </w:rPr>
      </w:pPr>
    </w:p>
    <w:p w:rsidR="004161D1" w:rsidRPr="00DF56D4" w:rsidRDefault="004161D1" w:rsidP="004161D1">
      <w:pPr>
        <w:pStyle w:val="2"/>
        <w:spacing w:after="0" w:line="360" w:lineRule="auto"/>
        <w:ind w:left="0"/>
        <w:jc w:val="both"/>
        <w:rPr>
          <w:b/>
          <w:u w:val="single"/>
        </w:rPr>
      </w:pPr>
      <w:r w:rsidRPr="00B77E37">
        <w:rPr>
          <w:b/>
        </w:rPr>
        <w:t xml:space="preserve"> </w:t>
      </w:r>
      <w:r w:rsidRPr="00DF56D4">
        <w:rPr>
          <w:b/>
          <w:u w:val="single"/>
        </w:rPr>
        <w:t>СОДЕРЖАНИЯ ОБРАЗОВАНИЯ   9 КЛАССА</w:t>
      </w:r>
    </w:p>
    <w:p w:rsidR="00DF56D4" w:rsidRPr="00B77E37" w:rsidRDefault="00DF56D4" w:rsidP="004161D1">
      <w:pPr>
        <w:pStyle w:val="2"/>
        <w:spacing w:after="0" w:line="360" w:lineRule="auto"/>
        <w:ind w:left="0"/>
        <w:jc w:val="both"/>
        <w:rPr>
          <w:b/>
        </w:rPr>
      </w:pPr>
    </w:p>
    <w:p w:rsidR="004C06F7" w:rsidRDefault="004C06F7" w:rsidP="004C06F7">
      <w:pPr>
        <w:pStyle w:val="a7"/>
        <w:ind w:firstLine="567"/>
        <w:jc w:val="center"/>
        <w:rPr>
          <w:b/>
          <w:bCs/>
          <w:caps/>
        </w:rPr>
      </w:pPr>
      <w:r>
        <w:rPr>
          <w:b/>
          <w:bCs/>
          <w:caps/>
        </w:rPr>
        <w:t xml:space="preserve">история </w:t>
      </w:r>
      <w:r w:rsidR="00A328BD">
        <w:rPr>
          <w:b/>
          <w:bCs/>
          <w:caps/>
        </w:rPr>
        <w:t xml:space="preserve">россии </w:t>
      </w:r>
    </w:p>
    <w:p w:rsidR="004C06F7" w:rsidRPr="004C06F7" w:rsidRDefault="00145325" w:rsidP="004C06F7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Россия  на рубеже </w:t>
      </w:r>
      <w:r w:rsidR="00C06506">
        <w:rPr>
          <w:b/>
          <w:sz w:val="24"/>
          <w:szCs w:val="24"/>
        </w:rPr>
        <w:t>Х</w:t>
      </w:r>
      <w:r w:rsidR="00C06506">
        <w:rPr>
          <w:b/>
          <w:sz w:val="24"/>
          <w:szCs w:val="24"/>
          <w:lang w:val="en-US"/>
        </w:rPr>
        <w:t>I</w:t>
      </w:r>
      <w:r w:rsidR="00C06506">
        <w:rPr>
          <w:b/>
          <w:sz w:val="24"/>
          <w:szCs w:val="24"/>
        </w:rPr>
        <w:t>Х-</w:t>
      </w:r>
      <w:r w:rsidR="00F318AD">
        <w:rPr>
          <w:b/>
          <w:sz w:val="24"/>
          <w:szCs w:val="24"/>
        </w:rPr>
        <w:t xml:space="preserve">ХХ в.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Особенности промышленного и аграрного развития России на рубеже XIX-XX вв. Политика модернизации «сверху». Государственный капитализм. Формирование монополий. Иностранный капитал в России. С.Ю. Витте.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Обострение социальных и политических противоречий в условиях форсированной модернизации. Аграрный вопрос. Рабочее движение. «Полицейский социализм». Активизация нелегальной политической деятельности. Революционные партии, их программы. Русско-японская война 1904-1905 гг., ее влияние на российское общество.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Революция 1905-1907 гг.: причины и характер.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</w:t>
      </w:r>
      <w:smartTag w:uri="urn:schemas-microsoft-com:office:smarttags" w:element="metricconverter">
        <w:smartTagPr>
          <w:attr w:name="ProductID" w:val="1905 г"/>
        </w:smartTagPr>
        <w:r w:rsidRPr="004C06F7">
          <w:rPr>
            <w:sz w:val="24"/>
            <w:szCs w:val="24"/>
          </w:rPr>
          <w:t>1905 г</w:t>
        </w:r>
      </w:smartTag>
      <w:r w:rsidRPr="004C06F7">
        <w:rPr>
          <w:sz w:val="24"/>
          <w:szCs w:val="24"/>
        </w:rPr>
        <w:t xml:space="preserve">. Создание Государственной Думы. Избирательный закон </w:t>
      </w:r>
      <w:smartTag w:uri="urn:schemas-microsoft-com:office:smarttags" w:element="metricconverter">
        <w:smartTagPr>
          <w:attr w:name="ProductID" w:val="1907 г"/>
        </w:smartTagPr>
        <w:r w:rsidRPr="004C06F7">
          <w:rPr>
            <w:sz w:val="24"/>
            <w:szCs w:val="24"/>
          </w:rPr>
          <w:t>1907 г</w:t>
        </w:r>
      </w:smartTag>
      <w:r w:rsidRPr="004C06F7">
        <w:rPr>
          <w:sz w:val="24"/>
          <w:szCs w:val="24"/>
        </w:rPr>
        <w:t>. Новые политические течения и партии. Оформление либеральных партий. Монархическое и черносотенное движение. Тактика революционных партий в условиях формирования парламентской системы.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>Политическая программа П.А. Столыпина. Аграрная реформа. Переселенческая политика. Промышленный подъем 1910-х гг.</w:t>
      </w:r>
    </w:p>
    <w:p w:rsidR="004C06F7" w:rsidRDefault="004C06F7" w:rsidP="00C06506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Россия в системе военно-политических союзов начала ХХ в. Международный кризис </w:t>
      </w:r>
      <w:smartTag w:uri="urn:schemas-microsoft-com:office:smarttags" w:element="metricconverter">
        <w:smartTagPr>
          <w:attr w:name="ProductID" w:val="1914 г"/>
        </w:smartTagPr>
        <w:r w:rsidRPr="004C06F7">
          <w:rPr>
            <w:sz w:val="24"/>
            <w:szCs w:val="24"/>
          </w:rPr>
          <w:t>1914 г</w:t>
        </w:r>
      </w:smartTag>
      <w:r w:rsidRPr="004C06F7">
        <w:rPr>
          <w:sz w:val="24"/>
          <w:szCs w:val="24"/>
        </w:rPr>
        <w:t xml:space="preserve">. и вступление России в Первую мировую войну. Основные этапы и итоги военных действий на восточном фронте в 1914-1917 гг.  Нарастание социально-экономических и политических противоречий. </w:t>
      </w:r>
    </w:p>
    <w:p w:rsidR="00C06506" w:rsidRPr="00C06506" w:rsidRDefault="00C06506" w:rsidP="00C06506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Духовная жизнь Серебренного века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>Демократизация культуры. Создание бессословной народной школы. Открытие новых университетов. Женское образование. Литература и периодическая печать. Библиотечное дело. Музеи. Научные открытия российских ученных. Д.И. Менделеев. И.М. Сеченов. И.И. Мечников. И.П. Павлов. С.М. Соловьев.</w:t>
      </w:r>
    </w:p>
    <w:p w:rsidR="004C06F7" w:rsidRDefault="004C06F7" w:rsidP="00C06506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«Серебряный век» русской поэзии. Модерн в архитектуре и художественной культуре. Критический реализм – ведущее направление в литературе. Зарождение русского авангарда. </w:t>
      </w:r>
      <w:r w:rsidRPr="004C06F7">
        <w:rPr>
          <w:sz w:val="24"/>
          <w:szCs w:val="24"/>
        </w:rPr>
        <w:lastRenderedPageBreak/>
        <w:t>Театр и драматургия. К.С. Станиславский. Усиление взаимосвязи российской и мировой культуры на рубеже XIX-XX в</w:t>
      </w:r>
    </w:p>
    <w:p w:rsidR="00C06506" w:rsidRPr="00C06506" w:rsidRDefault="00C06506" w:rsidP="00C06506">
      <w:pPr>
        <w:spacing w:line="360" w:lineRule="auto"/>
        <w:ind w:firstLine="567"/>
        <w:jc w:val="both"/>
        <w:rPr>
          <w:b/>
          <w:sz w:val="24"/>
          <w:szCs w:val="24"/>
        </w:rPr>
      </w:pPr>
      <w:r w:rsidRPr="00C06506">
        <w:rPr>
          <w:b/>
          <w:sz w:val="24"/>
          <w:szCs w:val="24"/>
        </w:rPr>
        <w:t>Великая российская революция. 1917-1921гг.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Назревание революционного кризиса в Российской империи. Революция </w:t>
      </w:r>
      <w:smartTag w:uri="urn:schemas-microsoft-com:office:smarttags" w:element="metricconverter">
        <w:smartTagPr>
          <w:attr w:name="ProductID" w:val="1917 г"/>
        </w:smartTagPr>
        <w:r w:rsidRPr="004C06F7">
          <w:rPr>
            <w:sz w:val="24"/>
            <w:szCs w:val="24"/>
          </w:rPr>
          <w:t>1917 г</w:t>
        </w:r>
      </w:smartTag>
      <w:r w:rsidRPr="004C06F7">
        <w:rPr>
          <w:sz w:val="24"/>
          <w:szCs w:val="24"/>
        </w:rPr>
        <w:t xml:space="preserve">. Падение монархии. Временное правительство и Советы.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Внешняя и внутренняя политика Временного правительства. А.Ф. Керенский. Кризис власти. Разложение армии. Выступление генерала Л.Г. Корнилова. Положение на национальных окраинах. Начало распада российской государственности. 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Провозглашение советской власти в октябре </w:t>
      </w:r>
      <w:smartTag w:uri="urn:schemas-microsoft-com:office:smarttags" w:element="metricconverter">
        <w:smartTagPr>
          <w:attr w:name="ProductID" w:val="1917 г"/>
        </w:smartTagPr>
        <w:r w:rsidRPr="004C06F7">
          <w:rPr>
            <w:sz w:val="24"/>
            <w:szCs w:val="24"/>
          </w:rPr>
          <w:t>1917 г</w:t>
        </w:r>
      </w:smartTag>
      <w:r w:rsidRPr="004C06F7">
        <w:rPr>
          <w:sz w:val="24"/>
          <w:szCs w:val="24"/>
        </w:rPr>
        <w:t>. II Всероссийский съезд Советов и его декреты.  Становление советской системы управления. Учредительное собрание и его роспуск.  Отделение церкви от государства. Восстановление патриаршества.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Выход России из Первой мировой войны. Брестский мир и его последствия. Установление однопартийной диктатуры.  Конституция </w:t>
      </w:r>
      <w:smartTag w:uri="urn:schemas-microsoft-com:office:smarttags" w:element="metricconverter">
        <w:smartTagPr>
          <w:attr w:name="ProductID" w:val="1918 г"/>
        </w:smartTagPr>
        <w:r w:rsidRPr="004C06F7">
          <w:rPr>
            <w:sz w:val="24"/>
            <w:szCs w:val="24"/>
          </w:rPr>
          <w:t>1918 г</w:t>
        </w:r>
      </w:smartTag>
      <w:r w:rsidRPr="004C06F7">
        <w:rPr>
          <w:sz w:val="24"/>
          <w:szCs w:val="24"/>
        </w:rPr>
        <w:t xml:space="preserve">. Образование РСФСР. Социально-экономическая политика советского государства.  </w:t>
      </w:r>
    </w:p>
    <w:p w:rsidR="004C06F7" w:rsidRPr="00C06506" w:rsidRDefault="004C06F7" w:rsidP="00C06506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Гражданская война и военная интервенция: причины, основные этапы. «Военный коммунизм». Создание Красной Армии. С.С. Каменев. М.В. Фрунзе. С.М. Буденный. Белое движение. А.В. Колчак. А.И. Деникин. П.Н. Врангель. «Белый» и «красный» террор. Крестьянство в годы гражданской войны. Н.И. Махно. Война с Польшей. Итоги гражданской войны. </w:t>
      </w:r>
    </w:p>
    <w:p w:rsidR="004C06F7" w:rsidRPr="004C06F7" w:rsidRDefault="004C06F7" w:rsidP="004C06F7">
      <w:pPr>
        <w:spacing w:line="360" w:lineRule="auto"/>
        <w:jc w:val="both"/>
        <w:rPr>
          <w:sz w:val="24"/>
          <w:szCs w:val="24"/>
        </w:rPr>
      </w:pPr>
      <w:r w:rsidRPr="004C06F7">
        <w:rPr>
          <w:b/>
          <w:sz w:val="24"/>
          <w:szCs w:val="24"/>
        </w:rPr>
        <w:t xml:space="preserve">СССР </w:t>
      </w:r>
      <w:r w:rsidR="00C06506">
        <w:rPr>
          <w:b/>
          <w:sz w:val="24"/>
          <w:szCs w:val="24"/>
        </w:rPr>
        <w:t xml:space="preserve"> на путях строительства нового общества.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Социально-экономический и политический кризис 1920-1921 гг. Крестьянские выступления. Восстание в Кронштадте. Голод в </w:t>
      </w:r>
      <w:smartTag w:uri="urn:schemas-microsoft-com:office:smarttags" w:element="metricconverter">
        <w:smartTagPr>
          <w:attr w:name="ProductID" w:val="1921 г"/>
        </w:smartTagPr>
        <w:r w:rsidRPr="004C06F7">
          <w:rPr>
            <w:sz w:val="24"/>
            <w:szCs w:val="24"/>
          </w:rPr>
          <w:t>1921 г</w:t>
        </w:r>
      </w:smartTag>
      <w:r w:rsidRPr="004C06F7">
        <w:rPr>
          <w:sz w:val="24"/>
          <w:szCs w:val="24"/>
        </w:rPr>
        <w:t xml:space="preserve">. Х съезд РКП (б). Переход к политике НЭПа.  План ГОЭЛРО и начало восстановления экономики. Политика большевиков в области национально-государственного строительства. Образование СССР. Конституция СССР </w:t>
      </w:r>
      <w:smartTag w:uri="urn:schemas-microsoft-com:office:smarttags" w:element="metricconverter">
        <w:smartTagPr>
          <w:attr w:name="ProductID" w:val="1924 г"/>
        </w:smartTagPr>
        <w:r w:rsidRPr="004C06F7">
          <w:rPr>
            <w:sz w:val="24"/>
            <w:szCs w:val="24"/>
          </w:rPr>
          <w:t>1924 г</w:t>
        </w:r>
      </w:smartTag>
      <w:r w:rsidRPr="004C06F7">
        <w:rPr>
          <w:sz w:val="24"/>
          <w:szCs w:val="24"/>
        </w:rPr>
        <w:t>. Итоги и противоречия НЭПа. Борьба за власть в партии большевиков. Дискуссии о путях построения социализма. И.В. Сталин. Л.Д. Троцкий. Г.Е. Зиновьев. Н.И. Бухарин. Свертывание НЭПа.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>Внешняя политика Советского государства в 1920-е гг. Конференция в Генуе. Раппальский договор с Германией. Полоса признания СССР. Поддержка СССР революционных и национально-освободительных движений.  Деятельность Коминтерна.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Многообразие культурной жизни в 1920-х гг.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Советская модель модернизации. Индустриализация. Интенсивный рост промышленного потенциала страны. Создание оборонной промышленности. Социалистическое соревнование. Коллективизация сельского хозяйства: цели, методы, результаты. Формирование централизованной (командной) системы управления экономикой. </w:t>
      </w:r>
      <w:r w:rsidRPr="004C06F7">
        <w:rPr>
          <w:sz w:val="24"/>
          <w:szCs w:val="24"/>
        </w:rPr>
        <w:lastRenderedPageBreak/>
        <w:t xml:space="preserve">Власть партийно-государственного аппарата. Формирование культа личности И.В. Сталина. Массовые репрессии. Итоги экономического, социального и политического развития страны к концу 1930-х – началу 1940-х гг. Конституция </w:t>
      </w:r>
      <w:smartTag w:uri="urn:schemas-microsoft-com:office:smarttags" w:element="metricconverter">
        <w:smartTagPr>
          <w:attr w:name="ProductID" w:val="1936 г"/>
        </w:smartTagPr>
        <w:r w:rsidRPr="004C06F7">
          <w:rPr>
            <w:sz w:val="24"/>
            <w:szCs w:val="24"/>
          </w:rPr>
          <w:t>1936 г</w:t>
        </w:r>
      </w:smartTag>
      <w:r w:rsidRPr="004C06F7">
        <w:rPr>
          <w:sz w:val="24"/>
          <w:szCs w:val="24"/>
        </w:rPr>
        <w:t>.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СССР в системе международных отношений в 1930-х гг. Вступление СССР в Лигу наций. Попытки создания системы коллективной безопасности в Европе. Мюнхенский договор и позиция СССР. Советско-германский пакт о ненападении. Внешняя политика СССР в 1939-1941 гг. Расширение территории СССР.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Коренные изменения в духовной жизни общества. Ликвидация неграмотности в СССР. Развитие системы образования. Достижения науки и техники в годы первых пятилеток. Метод социалистического реализма в литературе и искусстве. Утверждение марксистско-ленинской идеологии в обществе. </w:t>
      </w:r>
    </w:p>
    <w:p w:rsidR="004C06F7" w:rsidRPr="004C06F7" w:rsidRDefault="004C06F7" w:rsidP="004C06F7">
      <w:pPr>
        <w:spacing w:line="360" w:lineRule="auto"/>
        <w:jc w:val="both"/>
        <w:rPr>
          <w:sz w:val="24"/>
          <w:szCs w:val="24"/>
        </w:rPr>
      </w:pPr>
      <w:r w:rsidRPr="004C06F7">
        <w:rPr>
          <w:b/>
          <w:sz w:val="24"/>
          <w:szCs w:val="24"/>
        </w:rPr>
        <w:t>Великая Отечественная война 1941-1945 гг.</w:t>
      </w:r>
      <w:r w:rsidRPr="004C06F7">
        <w:rPr>
          <w:sz w:val="24"/>
          <w:szCs w:val="24"/>
        </w:rPr>
        <w:t xml:space="preserve">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>СССР накануне Великой Отечественной войны. Мероприятия по укрепления обороноспособности страны.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Нападение Германии и ее союзников на СССР. Оборонительные сражения. Провал плана «молниеносной» войны. Московское сражение. Начало коренного перелома в ходе войны. Сталинградская битва. Битва на Курской дуге. Завершение коренного перелома в ходе войны. Освобождение советской территории от захватчиков. Вклад Советского Союза в освобождение Европы. Берлинская операция. Участие СССР в военных действиях против Японии. Советские полководцы. Г.К.Жуков. А.М. Василевский. И.С. Конев. К.К. Рокоссовский.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>Советский тыл в годы войны. Эвакуация промышленности. Создание промышленной базы на Востоке. Политика оккупантов на захваченной территории. Геноцид. Партизанское движение. Советское искусство в годы войны: вклад в победу. Церковь в годы войны. Великий подвиг народа в Отечественной войне.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СССР в антигитлеровской коалиции. Ленд-лиз. Проблема второго фронта. Конференции в Тегеране, Ялте, Потсдаме и их решения. Итоги Великой Отечественной войны. Цена победы. Роль СССР во Второй мировой войне. </w:t>
      </w:r>
    </w:p>
    <w:p w:rsidR="004C06F7" w:rsidRPr="004C06F7" w:rsidRDefault="00C06506" w:rsidP="004C06F7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СССР в</w:t>
      </w:r>
      <w:r w:rsidR="004C06F7" w:rsidRPr="004C06F7">
        <w:rPr>
          <w:b/>
          <w:sz w:val="24"/>
          <w:szCs w:val="24"/>
        </w:rPr>
        <w:t>1945</w:t>
      </w:r>
      <w:r w:rsidR="00DF56D4">
        <w:rPr>
          <w:b/>
          <w:sz w:val="24"/>
          <w:szCs w:val="24"/>
        </w:rPr>
        <w:t xml:space="preserve"> – середине </w:t>
      </w:r>
      <w:r w:rsidR="004C06F7" w:rsidRPr="004C06F7">
        <w:rPr>
          <w:b/>
          <w:sz w:val="24"/>
          <w:szCs w:val="24"/>
        </w:rPr>
        <w:t>1953 гг</w:t>
      </w:r>
      <w:r w:rsidR="004C06F7" w:rsidRPr="004C06F7">
        <w:rPr>
          <w:sz w:val="24"/>
          <w:szCs w:val="24"/>
        </w:rPr>
        <w:t>.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Послевоенное восстановление хозяйства. СССР. Образование «социалистического лагеря». Создание СЭВ. Холодная война. Начало гонки вооружений. Создание ядерного оружия. Советский Союз в конфликтах начального периода холодной войны.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Духовная атмосфера в советском обществе после победы в Великой Отечественной войны. Идеологические кампании конца 40-х - начала 50-х гг. Новая волна массовых репрессий. </w:t>
      </w:r>
    </w:p>
    <w:p w:rsidR="004C06F7" w:rsidRPr="004C06F7" w:rsidRDefault="004C06F7" w:rsidP="004C06F7">
      <w:pPr>
        <w:spacing w:line="360" w:lineRule="auto"/>
        <w:jc w:val="both"/>
        <w:rPr>
          <w:sz w:val="24"/>
          <w:szCs w:val="24"/>
        </w:rPr>
      </w:pPr>
      <w:r w:rsidRPr="004C06F7">
        <w:rPr>
          <w:b/>
          <w:sz w:val="24"/>
          <w:szCs w:val="24"/>
        </w:rPr>
        <w:lastRenderedPageBreak/>
        <w:t>СССР в 1953-</w:t>
      </w:r>
      <w:r w:rsidR="00C06506">
        <w:rPr>
          <w:b/>
          <w:sz w:val="24"/>
          <w:szCs w:val="24"/>
        </w:rPr>
        <w:t xml:space="preserve"> середине 60-х гг. ХХ  в.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Борьба за власть после смерти И.В. Сталина. Г.М. Маленков. Л.П. Берия. Н.С. Хрущев. Курс на десталинизацию и попытки реформирования политической системы. Начало реабилитации жертв репрессий 1930-х – 1950-х гг. «Оттепель». XX съезд КПСС. Разоблачение «культа личности» И.В. Сталина. Принятие новой программы КПСС и «курс на построение коммунизма в СССР». Курс на ускорение научно-технического развития. Реорганизация системы управления экономикой. Трудности в снабжении населения продовольствием. Освоение целины.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Создание Организации Варшавского договора. Венгерский кризис </w:t>
      </w:r>
      <w:smartTag w:uri="urn:schemas-microsoft-com:office:smarttags" w:element="metricconverter">
        <w:smartTagPr>
          <w:attr w:name="ProductID" w:val="1956 г"/>
        </w:smartTagPr>
        <w:r w:rsidRPr="004C06F7">
          <w:rPr>
            <w:sz w:val="24"/>
            <w:szCs w:val="24"/>
          </w:rPr>
          <w:t>1956 г</w:t>
        </w:r>
      </w:smartTag>
      <w:r w:rsidRPr="004C06F7">
        <w:rPr>
          <w:sz w:val="24"/>
          <w:szCs w:val="24"/>
        </w:rPr>
        <w:t xml:space="preserve">. Советский Союз и страны, освободившиеся от колониальной зависимости. Карибский кризис </w:t>
      </w:r>
      <w:smartTag w:uri="urn:schemas-microsoft-com:office:smarttags" w:element="metricconverter">
        <w:smartTagPr>
          <w:attr w:name="ProductID" w:val="1962 г"/>
        </w:smartTagPr>
        <w:r w:rsidRPr="004C06F7">
          <w:rPr>
            <w:sz w:val="24"/>
            <w:szCs w:val="24"/>
          </w:rPr>
          <w:t>1962 г</w:t>
        </w:r>
      </w:smartTag>
      <w:r w:rsidRPr="004C06F7">
        <w:rPr>
          <w:sz w:val="24"/>
          <w:szCs w:val="24"/>
        </w:rPr>
        <w:t xml:space="preserve">. и его международные последствия.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Достижения советского образования, развитие науки и техники. Атомная энергетика. Отечественная космонавтика. И.В. Курчатов. С.П. Королев. Ю.А. Гагарин. Духовная жизнь периода «оттепели». Художественные журналы, театр, киноискусство и их роль в общественной жизни. </w:t>
      </w:r>
    </w:p>
    <w:p w:rsidR="004C06F7" w:rsidRPr="004C06F7" w:rsidRDefault="004C06F7" w:rsidP="004C06F7">
      <w:pPr>
        <w:spacing w:line="360" w:lineRule="auto"/>
        <w:jc w:val="both"/>
        <w:rPr>
          <w:sz w:val="24"/>
          <w:szCs w:val="24"/>
        </w:rPr>
      </w:pPr>
      <w:r w:rsidRPr="004C06F7">
        <w:rPr>
          <w:b/>
          <w:sz w:val="24"/>
          <w:szCs w:val="24"/>
        </w:rPr>
        <w:t>СССР в</w:t>
      </w:r>
      <w:r w:rsidR="00C06506">
        <w:rPr>
          <w:b/>
          <w:sz w:val="24"/>
          <w:szCs w:val="24"/>
        </w:rPr>
        <w:t xml:space="preserve"> середине  60-х -  середине  </w:t>
      </w:r>
      <w:r w:rsidRPr="004C06F7">
        <w:rPr>
          <w:b/>
          <w:sz w:val="24"/>
          <w:szCs w:val="24"/>
        </w:rPr>
        <w:t>80-х гг.</w:t>
      </w:r>
      <w:r w:rsidRPr="004C06F7">
        <w:rPr>
          <w:sz w:val="24"/>
          <w:szCs w:val="24"/>
        </w:rPr>
        <w:t xml:space="preserve"> </w:t>
      </w:r>
      <w:r w:rsidR="00C06506">
        <w:rPr>
          <w:b/>
          <w:sz w:val="24"/>
          <w:szCs w:val="24"/>
        </w:rPr>
        <w:t>ХХв.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Замедление темпов экономического развития и эффективности общественного производства. Отстранение Н.С. Хрущева от власти. Л.И. Брежнев. Экономические реформы середины 1960-х гг. Ориентация на развитие топливно-энергетического комплекса. «Застой» в экономическом развитии. Снижение темпов научно-технического прогресса. Ухудшение положения в сельском хозяйстве. «Теневая экономика» и коррупция. Обострение демографической ситуации.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Усиление консервативных тенденций в политической системе. Концепция «развитого социализма». Конституция </w:t>
      </w:r>
      <w:smartTag w:uri="urn:schemas-microsoft-com:office:smarttags" w:element="metricconverter">
        <w:smartTagPr>
          <w:attr w:name="ProductID" w:val="1977 г"/>
        </w:smartTagPr>
        <w:r w:rsidRPr="004C06F7">
          <w:rPr>
            <w:sz w:val="24"/>
            <w:szCs w:val="24"/>
          </w:rPr>
          <w:t>1977 г</w:t>
        </w:r>
      </w:smartTag>
      <w:r w:rsidRPr="004C06F7">
        <w:rPr>
          <w:sz w:val="24"/>
          <w:szCs w:val="24"/>
        </w:rPr>
        <w:t xml:space="preserve">. Кризис советской системы и попытки повышения ее эффективности. Ю.В. Андропов.  Оппозиционные настроения в обществе. Развитие диссидентского и правозащитного движения. А.Д. Сахаров. А.И. Солженицын. 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Советское руководство и «пражская весна» </w:t>
      </w:r>
      <w:smartTag w:uri="urn:schemas-microsoft-com:office:smarttags" w:element="metricconverter">
        <w:smartTagPr>
          <w:attr w:name="ProductID" w:val="1968 г"/>
        </w:smartTagPr>
        <w:r w:rsidRPr="004C06F7">
          <w:rPr>
            <w:sz w:val="24"/>
            <w:szCs w:val="24"/>
          </w:rPr>
          <w:t>1968 г</w:t>
        </w:r>
      </w:smartTag>
      <w:r w:rsidRPr="004C06F7">
        <w:rPr>
          <w:sz w:val="24"/>
          <w:szCs w:val="24"/>
        </w:rPr>
        <w:t xml:space="preserve">. Обострение советско-китайских отношений. Достижение военно-стратегического паритета с США. Разрядка и причины ее срыва. Совещание по безопасности и сотрудничеству в Европе.  Афганская война.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Развитие советского образования, науки и техники, культуры и спорта. </w:t>
      </w:r>
    </w:p>
    <w:p w:rsidR="004C06F7" w:rsidRPr="004C06F7" w:rsidRDefault="00C06506" w:rsidP="004C06F7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Перестройка в </w:t>
      </w:r>
      <w:r w:rsidR="009B192E">
        <w:rPr>
          <w:b/>
          <w:sz w:val="24"/>
          <w:szCs w:val="24"/>
          <w:lang w:val="en-US"/>
        </w:rPr>
        <w:t>C</w:t>
      </w:r>
      <w:r>
        <w:rPr>
          <w:b/>
          <w:sz w:val="24"/>
          <w:szCs w:val="24"/>
        </w:rPr>
        <w:t>ССР (  1981-1991)</w:t>
      </w:r>
      <w:r w:rsidR="004C06F7" w:rsidRPr="004C06F7">
        <w:rPr>
          <w:b/>
          <w:sz w:val="24"/>
          <w:szCs w:val="24"/>
        </w:rPr>
        <w:t xml:space="preserve"> 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Переход к политике перестройки. М.С. Горбачев. Курс на «ускорение». Поиск путей реформирования экономики. Зарождение фермерства. Кооперативное движение. Провал антиалкогольной кампании, жилищной и продовольственной программ.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lastRenderedPageBreak/>
        <w:t>Демократизация политической жизни. Гласность. Реформа политической системы страны. Съезды народных депутатов СССР, РСФСР. Введение поста президента СССР. Начало формирования новых политических партий и общественно-политических движений. Потеря КПСС руководящей роли в развитии общества. Обострение межнациональных противоречий.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 «Новое политическое мышление» и смена курса советской дипломатии. Вывод войск из Афганистана. Политика разоружения. Роспуск СЭВ и ОВД. Завершение «холодной войны».</w:t>
      </w:r>
      <w:r w:rsidR="00C06506" w:rsidRPr="00C06506">
        <w:rPr>
          <w:sz w:val="24"/>
          <w:szCs w:val="24"/>
        </w:rPr>
        <w:t xml:space="preserve"> </w:t>
      </w:r>
      <w:r w:rsidR="00C06506" w:rsidRPr="004C06F7">
        <w:rPr>
          <w:sz w:val="24"/>
          <w:szCs w:val="24"/>
        </w:rPr>
        <w:t xml:space="preserve">Августовские события </w:t>
      </w:r>
      <w:smartTag w:uri="urn:schemas-microsoft-com:office:smarttags" w:element="metricconverter">
        <w:smartTagPr>
          <w:attr w:name="ProductID" w:val="1991 г"/>
        </w:smartTagPr>
        <w:r w:rsidR="00C06506" w:rsidRPr="004C06F7">
          <w:rPr>
            <w:sz w:val="24"/>
            <w:szCs w:val="24"/>
          </w:rPr>
          <w:t>1991 г</w:t>
        </w:r>
      </w:smartTag>
      <w:r w:rsidR="00C06506" w:rsidRPr="004C06F7">
        <w:rPr>
          <w:sz w:val="24"/>
          <w:szCs w:val="24"/>
        </w:rPr>
        <w:t>. Распад СССР. Провозглашение суверенитета Российской</w:t>
      </w:r>
      <w:r w:rsidR="00C06506">
        <w:rPr>
          <w:sz w:val="24"/>
          <w:szCs w:val="24"/>
        </w:rPr>
        <w:t xml:space="preserve">   </w:t>
      </w:r>
      <w:r w:rsidR="00C06506" w:rsidRPr="004C06F7">
        <w:rPr>
          <w:sz w:val="24"/>
          <w:szCs w:val="24"/>
        </w:rPr>
        <w:t>Федерации. Б.Н. Ельцин.</w:t>
      </w:r>
    </w:p>
    <w:p w:rsidR="004C06F7" w:rsidRPr="004C06F7" w:rsidRDefault="00C06506" w:rsidP="004C06F7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Россия  в конце </w:t>
      </w:r>
      <w:r w:rsidR="004C06F7" w:rsidRPr="004C06F7">
        <w:rPr>
          <w:b/>
          <w:sz w:val="24"/>
          <w:szCs w:val="24"/>
        </w:rPr>
        <w:t xml:space="preserve"> ХХ – XXI вв</w:t>
      </w:r>
      <w:r w:rsidR="004C06F7" w:rsidRPr="004C06F7">
        <w:rPr>
          <w:sz w:val="24"/>
          <w:szCs w:val="24"/>
        </w:rPr>
        <w:t>.</w:t>
      </w:r>
      <w:r w:rsidR="004C06F7" w:rsidRPr="004C06F7">
        <w:rPr>
          <w:b/>
          <w:sz w:val="24"/>
          <w:szCs w:val="24"/>
        </w:rPr>
        <w:t xml:space="preserve">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Переход к рыночной экономике. Экономические реформы 1992-1993 гг. Приватизация. Дефолт </w:t>
      </w:r>
      <w:smartTag w:uri="urn:schemas-microsoft-com:office:smarttags" w:element="metricconverter">
        <w:smartTagPr>
          <w:attr w:name="ProductID" w:val="1998 г"/>
        </w:smartTagPr>
        <w:r w:rsidRPr="004C06F7">
          <w:rPr>
            <w:sz w:val="24"/>
            <w:szCs w:val="24"/>
          </w:rPr>
          <w:t>1998 г</w:t>
        </w:r>
      </w:smartTag>
      <w:r w:rsidRPr="004C06F7">
        <w:rPr>
          <w:sz w:val="24"/>
          <w:szCs w:val="24"/>
        </w:rPr>
        <w:t>. Российское общество в условиях реформ.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События октября </w:t>
      </w:r>
      <w:smartTag w:uri="urn:schemas-microsoft-com:office:smarttags" w:element="metricconverter">
        <w:smartTagPr>
          <w:attr w:name="ProductID" w:val="1993 г"/>
        </w:smartTagPr>
        <w:r w:rsidRPr="004C06F7">
          <w:rPr>
            <w:sz w:val="24"/>
            <w:szCs w:val="24"/>
          </w:rPr>
          <w:t>1993 г</w:t>
        </w:r>
      </w:smartTag>
      <w:r w:rsidRPr="004C06F7">
        <w:rPr>
          <w:sz w:val="24"/>
          <w:szCs w:val="24"/>
        </w:rPr>
        <w:t xml:space="preserve">. Ликвидация системы Советов. Принятие Конституции Российской Федерации. Изменения в системе государственного управления и местного самоуправления. Политические партии и движения. Современные межнациональные отношения. Чеченский конфликт и его влияние на общественно-политическую жизнь страны.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В. В. Путин. Курс на укрепление государственности, экономический подъем и социальную стабильность. </w:t>
      </w:r>
    </w:p>
    <w:p w:rsidR="004C06F7" w:rsidRP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 xml:space="preserve">Россия в мировом сообществе. Приоритеты внешней политики Российской Федерации на рубеже ХХ-XXI веков. Россия в СНГ. Российско-американские отношения. Россия и Европейский Союз. </w:t>
      </w:r>
    </w:p>
    <w:p w:rsidR="004C06F7" w:rsidRDefault="004C06F7" w:rsidP="004C06F7">
      <w:pPr>
        <w:spacing w:line="360" w:lineRule="auto"/>
        <w:ind w:firstLine="567"/>
        <w:jc w:val="both"/>
        <w:rPr>
          <w:sz w:val="24"/>
          <w:szCs w:val="24"/>
        </w:rPr>
      </w:pPr>
      <w:r w:rsidRPr="004C06F7">
        <w:rPr>
          <w:sz w:val="24"/>
          <w:szCs w:val="24"/>
        </w:rPr>
        <w:t>Культурная жизнь современной России. Интеграция России в мировое культурно-информационное пространство. Новые течения в искусстве. Особенности современной молодежной культуры.</w:t>
      </w:r>
      <w:r w:rsidR="00E40949">
        <w:rPr>
          <w:sz w:val="24"/>
          <w:szCs w:val="24"/>
        </w:rPr>
        <w:t xml:space="preserve"> Россия в начале ХХ</w:t>
      </w:r>
      <w:r w:rsidR="00E40949">
        <w:rPr>
          <w:sz w:val="24"/>
          <w:szCs w:val="24"/>
          <w:lang w:val="en-US"/>
        </w:rPr>
        <w:t>I</w:t>
      </w:r>
      <w:r w:rsidR="00E40949">
        <w:rPr>
          <w:sz w:val="24"/>
          <w:szCs w:val="24"/>
        </w:rPr>
        <w:t xml:space="preserve"> в.</w:t>
      </w:r>
    </w:p>
    <w:p w:rsidR="00E40949" w:rsidRPr="00E40949" w:rsidRDefault="00E40949" w:rsidP="004C06F7">
      <w:pPr>
        <w:spacing w:line="360" w:lineRule="auto"/>
        <w:ind w:firstLine="567"/>
        <w:jc w:val="both"/>
        <w:rPr>
          <w:b/>
          <w:sz w:val="24"/>
          <w:szCs w:val="24"/>
        </w:rPr>
      </w:pPr>
      <w:r w:rsidRPr="00E40949">
        <w:rPr>
          <w:b/>
          <w:sz w:val="24"/>
          <w:szCs w:val="24"/>
        </w:rPr>
        <w:t>История Татарстана</w:t>
      </w:r>
    </w:p>
    <w:p w:rsidR="00E40949" w:rsidRPr="00E40949" w:rsidRDefault="00E40949" w:rsidP="00E40949">
      <w:pPr>
        <w:spacing w:line="360" w:lineRule="auto"/>
        <w:rPr>
          <w:sz w:val="24"/>
          <w:szCs w:val="24"/>
        </w:rPr>
      </w:pPr>
      <w:r w:rsidRPr="000C60E4">
        <w:rPr>
          <w:b/>
          <w:sz w:val="24"/>
          <w:szCs w:val="24"/>
        </w:rPr>
        <w:t>Казанская губерния вначале ХХ века</w:t>
      </w:r>
      <w:r>
        <w:rPr>
          <w:b/>
          <w:sz w:val="24"/>
          <w:szCs w:val="24"/>
        </w:rPr>
        <w:t xml:space="preserve">. </w:t>
      </w:r>
      <w:r w:rsidRPr="00E40949">
        <w:rPr>
          <w:sz w:val="24"/>
          <w:szCs w:val="24"/>
        </w:rPr>
        <w:t xml:space="preserve">Социально-экономическое развитие казанской губернии в 1900-1914гг. События революции 1905-1907гг в Казанской губернии. </w:t>
      </w:r>
      <w:r>
        <w:rPr>
          <w:sz w:val="24"/>
          <w:szCs w:val="24"/>
        </w:rPr>
        <w:t>Общественное движение в регионе на рубеже веков. Развитие татарской культуры в начале ХХ в.</w:t>
      </w:r>
    </w:p>
    <w:p w:rsidR="00E40949" w:rsidRDefault="00E40949" w:rsidP="00EE7A26">
      <w:pPr>
        <w:spacing w:line="360" w:lineRule="auto"/>
        <w:rPr>
          <w:sz w:val="24"/>
          <w:szCs w:val="24"/>
        </w:rPr>
      </w:pPr>
      <w:r w:rsidRPr="000C60E4">
        <w:rPr>
          <w:b/>
          <w:sz w:val="24"/>
          <w:szCs w:val="24"/>
        </w:rPr>
        <w:t>Край в годы революций и гражданской войны</w:t>
      </w:r>
      <w:r>
        <w:rPr>
          <w:b/>
          <w:sz w:val="24"/>
          <w:szCs w:val="24"/>
        </w:rPr>
        <w:t xml:space="preserve">. </w:t>
      </w:r>
      <w:r w:rsidRPr="00EE7A26">
        <w:rPr>
          <w:sz w:val="24"/>
          <w:szCs w:val="24"/>
        </w:rPr>
        <w:t xml:space="preserve">Край в </w:t>
      </w:r>
      <w:r w:rsidR="00EE7A26" w:rsidRPr="00EE7A26">
        <w:rPr>
          <w:sz w:val="24"/>
          <w:szCs w:val="24"/>
        </w:rPr>
        <w:t>Февральской революции 1917г. Казанский Октябрь. В пламени Гражданской войны.</w:t>
      </w:r>
    </w:p>
    <w:p w:rsidR="00EE7A26" w:rsidRDefault="00EE7A26" w:rsidP="00EE7A26">
      <w:pPr>
        <w:spacing w:line="360" w:lineRule="auto"/>
        <w:rPr>
          <w:sz w:val="24"/>
          <w:szCs w:val="24"/>
        </w:rPr>
      </w:pPr>
      <w:r w:rsidRPr="000C60E4">
        <w:rPr>
          <w:b/>
          <w:sz w:val="24"/>
          <w:szCs w:val="24"/>
        </w:rPr>
        <w:t>Край в  условиях ускоренной модернизации</w:t>
      </w:r>
      <w:r w:rsidRPr="00EE7A26">
        <w:rPr>
          <w:sz w:val="24"/>
          <w:szCs w:val="24"/>
        </w:rPr>
        <w:t>.  Индустриализация республики: годы первых пятилеток. Коллективизация сельского хозяйства. Культурное строительство в республике в годы первых пятилеток.  Время «большого террора» в Татарии. Предвоенные годы.</w:t>
      </w:r>
    </w:p>
    <w:p w:rsidR="00EE7A26" w:rsidRPr="00EE7A26" w:rsidRDefault="00EE7A26" w:rsidP="00EE7A26">
      <w:pPr>
        <w:spacing w:line="360" w:lineRule="auto"/>
        <w:rPr>
          <w:sz w:val="24"/>
          <w:szCs w:val="24"/>
        </w:rPr>
      </w:pPr>
      <w:r w:rsidRPr="000C60E4">
        <w:rPr>
          <w:b/>
          <w:sz w:val="24"/>
          <w:szCs w:val="24"/>
        </w:rPr>
        <w:lastRenderedPageBreak/>
        <w:t>Республика в годы Великой Отечественной войны.</w:t>
      </w:r>
      <w:r>
        <w:rPr>
          <w:b/>
          <w:sz w:val="24"/>
          <w:szCs w:val="24"/>
        </w:rPr>
        <w:t xml:space="preserve"> </w:t>
      </w:r>
      <w:r w:rsidRPr="00EE7A26">
        <w:rPr>
          <w:sz w:val="24"/>
          <w:szCs w:val="24"/>
        </w:rPr>
        <w:t>Жизнь республики перестраивается на военный лад. За свободу и независимость Родины. Экономика республики на службе фронту. Всенародная помощь армии и флоту. Культура республики в годы войны.</w:t>
      </w:r>
    </w:p>
    <w:p w:rsidR="005D142C" w:rsidRPr="005D142C" w:rsidRDefault="005D142C" w:rsidP="005D142C">
      <w:pPr>
        <w:spacing w:line="360" w:lineRule="auto"/>
        <w:rPr>
          <w:sz w:val="24"/>
          <w:szCs w:val="24"/>
        </w:rPr>
      </w:pPr>
      <w:r w:rsidRPr="00D44C6D">
        <w:rPr>
          <w:b/>
          <w:sz w:val="24"/>
          <w:szCs w:val="24"/>
        </w:rPr>
        <w:t>Республика в послевоенный период</w:t>
      </w:r>
      <w:r>
        <w:rPr>
          <w:b/>
          <w:sz w:val="24"/>
          <w:szCs w:val="24"/>
        </w:rPr>
        <w:t xml:space="preserve">. </w:t>
      </w:r>
      <w:r w:rsidRPr="005D142C">
        <w:rPr>
          <w:sz w:val="24"/>
          <w:szCs w:val="24"/>
        </w:rPr>
        <w:t>Социально-экономическая жизнь республики  в 1945 1953 гг. В условиях ужесточения политического режима  и идеологического контроля.</w:t>
      </w:r>
    </w:p>
    <w:p w:rsidR="005D142C" w:rsidRPr="005D142C" w:rsidRDefault="005D142C" w:rsidP="005D142C">
      <w:pPr>
        <w:spacing w:line="360" w:lineRule="auto"/>
        <w:rPr>
          <w:sz w:val="24"/>
          <w:szCs w:val="24"/>
        </w:rPr>
      </w:pPr>
      <w:r w:rsidRPr="008341E4">
        <w:rPr>
          <w:b/>
          <w:sz w:val="24"/>
          <w:szCs w:val="24"/>
        </w:rPr>
        <w:t>ТАССР во второй половине 50-начале 60-х гг</w:t>
      </w:r>
      <w:r>
        <w:rPr>
          <w:b/>
          <w:sz w:val="24"/>
          <w:szCs w:val="24"/>
        </w:rPr>
        <w:t xml:space="preserve">. </w:t>
      </w:r>
      <w:r w:rsidRPr="005D142C">
        <w:rPr>
          <w:sz w:val="24"/>
          <w:szCs w:val="24"/>
        </w:rPr>
        <w:t>Социально- экономическое развитие республики. Изменения в политической и духовной жизни.</w:t>
      </w:r>
    </w:p>
    <w:p w:rsidR="005D142C" w:rsidRPr="005D142C" w:rsidRDefault="005D142C" w:rsidP="005D142C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Республика в период 197</w:t>
      </w:r>
      <w:r w:rsidRPr="000C60E4">
        <w:rPr>
          <w:b/>
          <w:sz w:val="24"/>
          <w:szCs w:val="24"/>
        </w:rPr>
        <w:t>0-х-начале 1980-х гг.</w:t>
      </w:r>
      <w:r>
        <w:rPr>
          <w:b/>
          <w:sz w:val="24"/>
          <w:szCs w:val="24"/>
        </w:rPr>
        <w:t xml:space="preserve"> </w:t>
      </w:r>
      <w:r w:rsidRPr="005D142C">
        <w:rPr>
          <w:sz w:val="24"/>
          <w:szCs w:val="24"/>
        </w:rPr>
        <w:t>Основные тенденции и противоречия  социально- экономического развития. Общественно - политическая и духовная жизнь республики: процессы и противоречия.</w:t>
      </w:r>
    </w:p>
    <w:p w:rsidR="005D142C" w:rsidRPr="005D142C" w:rsidRDefault="005D142C" w:rsidP="005D142C">
      <w:pPr>
        <w:spacing w:line="360" w:lineRule="auto"/>
        <w:rPr>
          <w:sz w:val="24"/>
          <w:szCs w:val="24"/>
        </w:rPr>
      </w:pPr>
      <w:r w:rsidRPr="000C60E4">
        <w:rPr>
          <w:b/>
          <w:sz w:val="24"/>
          <w:szCs w:val="24"/>
        </w:rPr>
        <w:t>Республика в годы перестройки</w:t>
      </w:r>
      <w:r>
        <w:rPr>
          <w:b/>
          <w:sz w:val="24"/>
          <w:szCs w:val="24"/>
        </w:rPr>
        <w:t xml:space="preserve">. В условиях экономических преобразований. </w:t>
      </w:r>
      <w:r w:rsidRPr="005D142C">
        <w:rPr>
          <w:sz w:val="24"/>
          <w:szCs w:val="24"/>
        </w:rPr>
        <w:t>Общественно -</w:t>
      </w:r>
      <w:r>
        <w:rPr>
          <w:sz w:val="24"/>
          <w:szCs w:val="24"/>
        </w:rPr>
        <w:t xml:space="preserve"> политическая  жизнь  </w:t>
      </w:r>
      <w:r w:rsidRPr="005D142C">
        <w:rPr>
          <w:sz w:val="24"/>
          <w:szCs w:val="24"/>
        </w:rPr>
        <w:t>респ</w:t>
      </w:r>
      <w:r>
        <w:rPr>
          <w:sz w:val="24"/>
          <w:szCs w:val="24"/>
        </w:rPr>
        <w:t>ублики  в годы  перестройки.</w:t>
      </w:r>
    </w:p>
    <w:p w:rsidR="005D142C" w:rsidRDefault="005D142C" w:rsidP="00AA22E9">
      <w:pPr>
        <w:spacing w:line="360" w:lineRule="auto"/>
        <w:rPr>
          <w:sz w:val="24"/>
          <w:szCs w:val="24"/>
        </w:rPr>
      </w:pPr>
      <w:r w:rsidRPr="00D44C6D">
        <w:rPr>
          <w:b/>
          <w:sz w:val="24"/>
          <w:szCs w:val="24"/>
        </w:rPr>
        <w:t>Татарстан на рубеже ХХ</w:t>
      </w:r>
      <w:r w:rsidRPr="00D44C6D">
        <w:rPr>
          <w:b/>
          <w:sz w:val="24"/>
          <w:szCs w:val="24"/>
          <w:lang w:val="de-DE"/>
        </w:rPr>
        <w:t>I</w:t>
      </w:r>
      <w:r w:rsidRPr="00D44C6D">
        <w:rPr>
          <w:b/>
          <w:sz w:val="24"/>
          <w:szCs w:val="24"/>
        </w:rPr>
        <w:t xml:space="preserve"> века</w:t>
      </w:r>
      <w:r>
        <w:rPr>
          <w:b/>
          <w:sz w:val="24"/>
          <w:szCs w:val="24"/>
        </w:rPr>
        <w:t xml:space="preserve">. </w:t>
      </w:r>
      <w:r w:rsidRPr="00AA22E9">
        <w:rPr>
          <w:sz w:val="24"/>
          <w:szCs w:val="24"/>
        </w:rPr>
        <w:t xml:space="preserve">В условиях рыночных  преобразований. Политическое и культурное </w:t>
      </w:r>
      <w:r w:rsidR="00AA22E9" w:rsidRPr="00AA22E9">
        <w:rPr>
          <w:sz w:val="24"/>
          <w:szCs w:val="24"/>
        </w:rPr>
        <w:t xml:space="preserve"> развитие Татарстана в 1990-е годы. Татарстан  в начале ХХ</w:t>
      </w:r>
      <w:r w:rsidR="00AA22E9" w:rsidRPr="00AA22E9">
        <w:rPr>
          <w:sz w:val="24"/>
          <w:szCs w:val="24"/>
          <w:lang w:val="en-US"/>
        </w:rPr>
        <w:t>I</w:t>
      </w:r>
      <w:r w:rsidR="00AA22E9" w:rsidRPr="00AA22E9">
        <w:rPr>
          <w:sz w:val="24"/>
          <w:szCs w:val="24"/>
        </w:rPr>
        <w:t xml:space="preserve"> столетия. Татарстан сегодня.</w:t>
      </w:r>
    </w:p>
    <w:p w:rsidR="00025D4D" w:rsidRPr="00AA22E9" w:rsidRDefault="00025D4D" w:rsidP="00AA22E9">
      <w:pPr>
        <w:spacing w:line="360" w:lineRule="auto"/>
        <w:rPr>
          <w:sz w:val="24"/>
          <w:szCs w:val="24"/>
        </w:rPr>
      </w:pPr>
    </w:p>
    <w:p w:rsidR="004C06F7" w:rsidRPr="004C06F7" w:rsidRDefault="004C06F7" w:rsidP="00AA22E9">
      <w:pPr>
        <w:pStyle w:val="a7"/>
        <w:spacing w:line="360" w:lineRule="auto"/>
        <w:ind w:left="0"/>
        <w:rPr>
          <w:b/>
          <w:bCs/>
          <w:sz w:val="24"/>
          <w:szCs w:val="24"/>
        </w:rPr>
      </w:pPr>
      <w:r w:rsidRPr="004C06F7">
        <w:rPr>
          <w:b/>
          <w:bCs/>
          <w:caps/>
          <w:sz w:val="24"/>
          <w:szCs w:val="24"/>
        </w:rPr>
        <w:t>Новейшая история</w:t>
      </w:r>
      <w:r w:rsidR="00A328BD">
        <w:rPr>
          <w:b/>
          <w:bCs/>
          <w:sz w:val="24"/>
          <w:szCs w:val="24"/>
        </w:rPr>
        <w:t>.</w:t>
      </w:r>
    </w:p>
    <w:p w:rsidR="00025D4D" w:rsidRDefault="004C06F7" w:rsidP="00025D4D">
      <w:pPr>
        <w:pStyle w:val="a7"/>
        <w:spacing w:line="360" w:lineRule="auto"/>
        <w:ind w:firstLine="567"/>
        <w:rPr>
          <w:sz w:val="24"/>
          <w:szCs w:val="24"/>
        </w:rPr>
      </w:pPr>
      <w:r w:rsidRPr="004C06F7">
        <w:rPr>
          <w:sz w:val="24"/>
          <w:szCs w:val="24"/>
        </w:rPr>
        <w:t xml:space="preserve">Понятие «Новейшая и современная история». </w:t>
      </w:r>
      <w:r w:rsidR="00E40949" w:rsidRPr="008146F7">
        <w:rPr>
          <w:bCs/>
          <w:iCs/>
          <w:color w:val="000000"/>
          <w:sz w:val="24"/>
          <w:szCs w:val="24"/>
        </w:rPr>
        <w:t>Страны Европы и США в 1900—1918 гг.</w:t>
      </w:r>
      <w:r w:rsidR="00025D4D">
        <w:rPr>
          <w:sz w:val="24"/>
          <w:szCs w:val="24"/>
        </w:rPr>
        <w:t xml:space="preserve"> </w:t>
      </w:r>
      <w:r w:rsidRPr="004C06F7">
        <w:rPr>
          <w:sz w:val="24"/>
          <w:szCs w:val="24"/>
        </w:rPr>
        <w:t>Первая мировая война, причины, участники. Кампании 1914-1918 гг., важнейшие сражения. Вступление в войну США. Нарастание социально-экономических и политических противоречий в воюющих странах</w:t>
      </w:r>
      <w:r w:rsidR="00025D4D">
        <w:rPr>
          <w:sz w:val="24"/>
          <w:szCs w:val="24"/>
        </w:rPr>
        <w:t xml:space="preserve">. Итоги Первой мировой войны.  </w:t>
      </w:r>
      <w:r w:rsidRPr="004C06F7">
        <w:rPr>
          <w:sz w:val="24"/>
          <w:szCs w:val="24"/>
        </w:rPr>
        <w:t xml:space="preserve">Мир после </w:t>
      </w:r>
      <w:r w:rsidR="009B192E" w:rsidRPr="009B192E">
        <w:rPr>
          <w:sz w:val="24"/>
          <w:szCs w:val="24"/>
        </w:rPr>
        <w:t xml:space="preserve"> </w:t>
      </w:r>
      <w:r w:rsidRPr="004C06F7">
        <w:rPr>
          <w:sz w:val="24"/>
          <w:szCs w:val="24"/>
        </w:rPr>
        <w:t>Первой мировой войны. Версальско-Вашингтонская система. Лига наций.</w:t>
      </w:r>
      <w:r w:rsidR="00025D4D">
        <w:rPr>
          <w:sz w:val="24"/>
          <w:szCs w:val="24"/>
        </w:rPr>
        <w:t xml:space="preserve"> </w:t>
      </w:r>
      <w:r w:rsidRPr="004C06F7">
        <w:rPr>
          <w:sz w:val="24"/>
          <w:szCs w:val="24"/>
        </w:rPr>
        <w:t>Революционный подъем в Европе и Азии, распад империй и образование новых государств. Международные последствия революции в России. Революция 1918-1919 г. в Германии. Раскол международного рабочего движения: Коммунистический интернационал и Социалистический Рабочий Интернационал.</w:t>
      </w:r>
      <w:r w:rsidR="00025D4D">
        <w:rPr>
          <w:sz w:val="24"/>
          <w:szCs w:val="24"/>
        </w:rPr>
        <w:t xml:space="preserve"> </w:t>
      </w:r>
      <w:r w:rsidRPr="004C06F7">
        <w:rPr>
          <w:sz w:val="24"/>
          <w:szCs w:val="24"/>
        </w:rPr>
        <w:t xml:space="preserve">«Стабилизация» 1920-х гг. в ведущих странах Запада. Мировой экономический кризис 1930-х гг. «Новый курс» в США. Ф.Д. Рузвельт. Кейнсианство. Социальный либерализм. Фашизм. Б. Муссолини. Национал-социализм. А. Гитлер. Формирование авторитарных и тоталитарных режимов в странах Европы в 1920-х – 1930-х гг. </w:t>
      </w:r>
    </w:p>
    <w:p w:rsidR="004C06F7" w:rsidRPr="004C06F7" w:rsidRDefault="004C06F7" w:rsidP="00025D4D">
      <w:pPr>
        <w:pStyle w:val="a7"/>
        <w:spacing w:line="360" w:lineRule="auto"/>
        <w:ind w:firstLine="567"/>
        <w:rPr>
          <w:sz w:val="24"/>
          <w:szCs w:val="24"/>
        </w:rPr>
      </w:pPr>
      <w:r w:rsidRPr="004C06F7">
        <w:rPr>
          <w:sz w:val="24"/>
          <w:szCs w:val="24"/>
        </w:rPr>
        <w:t xml:space="preserve">Страны Азии после Первой мировой войны. Особенности экономического развития, социальные изменения в обществе. Революция 1920-х гг. в Китае. Сунь Ятсен. Движение народов Индии против колониализма. М. Ганди. Милитаризация общества в Японии. </w:t>
      </w:r>
    </w:p>
    <w:p w:rsidR="004C06F7" w:rsidRPr="004C06F7" w:rsidRDefault="004C06F7" w:rsidP="00F318AD">
      <w:pPr>
        <w:pStyle w:val="a7"/>
        <w:spacing w:line="360" w:lineRule="auto"/>
        <w:ind w:left="709" w:firstLine="567"/>
        <w:rPr>
          <w:sz w:val="24"/>
          <w:szCs w:val="24"/>
        </w:rPr>
      </w:pPr>
      <w:r w:rsidRPr="004C06F7">
        <w:rPr>
          <w:sz w:val="24"/>
          <w:szCs w:val="24"/>
        </w:rPr>
        <w:lastRenderedPageBreak/>
        <w:t xml:space="preserve">Пацифизм и милитаризм в 1920-1930-е гг. Паневропейское движение. А. Бриан. Агрессивная политика Японии, Германии, Италии в 1930-х гг. Гражданская война в Испании. Мюнхенское соглашение. Военно-политический кризис в Европе в 1939 г.    </w:t>
      </w:r>
    </w:p>
    <w:p w:rsidR="004C06F7" w:rsidRPr="004C06F7" w:rsidRDefault="004C06F7" w:rsidP="00F318AD">
      <w:pPr>
        <w:pStyle w:val="a7"/>
        <w:spacing w:line="360" w:lineRule="auto"/>
        <w:ind w:left="709" w:firstLine="567"/>
        <w:rPr>
          <w:sz w:val="24"/>
          <w:szCs w:val="24"/>
        </w:rPr>
      </w:pPr>
      <w:r w:rsidRPr="004C06F7">
        <w:rPr>
          <w:sz w:val="24"/>
          <w:szCs w:val="24"/>
        </w:rPr>
        <w:t xml:space="preserve">Причины, участники, основные этапы Второй мировой войны. Польская кампания и «странная война». Поражение Франции. «Битва за Англию». Военные действия на Балканах,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 Ленд-лиз. «Новый порядок» на оккупированных территориях. Политика геноцида. Холокост. Движение Сопротивления. </w:t>
      </w:r>
    </w:p>
    <w:p w:rsidR="004C06F7" w:rsidRPr="004C06F7" w:rsidRDefault="004C06F7" w:rsidP="00F318AD">
      <w:pPr>
        <w:pStyle w:val="a7"/>
        <w:spacing w:line="360" w:lineRule="auto"/>
        <w:ind w:left="709" w:firstLine="567"/>
        <w:rPr>
          <w:sz w:val="24"/>
          <w:szCs w:val="24"/>
        </w:rPr>
      </w:pPr>
      <w:r w:rsidRPr="004C06F7">
        <w:rPr>
          <w:sz w:val="24"/>
          <w:szCs w:val="24"/>
        </w:rPr>
        <w:t xml:space="preserve">Коренной перелом во Второй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Ялтинско-Потсдамская система. Создание ООН. </w:t>
      </w:r>
    </w:p>
    <w:p w:rsidR="004C06F7" w:rsidRPr="004C06F7" w:rsidRDefault="004C06F7" w:rsidP="00F318AD">
      <w:pPr>
        <w:pStyle w:val="a7"/>
        <w:spacing w:line="360" w:lineRule="auto"/>
        <w:ind w:left="709" w:firstLine="567"/>
        <w:rPr>
          <w:sz w:val="24"/>
          <w:szCs w:val="24"/>
        </w:rPr>
      </w:pPr>
      <w:r w:rsidRPr="004C06F7">
        <w:rPr>
          <w:sz w:val="24"/>
          <w:szCs w:val="24"/>
        </w:rPr>
        <w:t xml:space="preserve">Холодная война. Создание военно-политических блоков. Корейская война. Карибский кризис. Ближневосточные кризисы. Война в Юго-Восточной Азии. Движение неприсоединения. Гонка вооружений. Разрядка и причины ее срыва.  </w:t>
      </w:r>
    </w:p>
    <w:p w:rsidR="004C06F7" w:rsidRPr="004C06F7" w:rsidRDefault="004C06F7" w:rsidP="00F318AD">
      <w:pPr>
        <w:pStyle w:val="a7"/>
        <w:spacing w:line="360" w:lineRule="auto"/>
        <w:ind w:left="709" w:firstLine="567"/>
        <w:rPr>
          <w:sz w:val="24"/>
          <w:szCs w:val="24"/>
        </w:rPr>
      </w:pPr>
      <w:r w:rsidRPr="004C06F7">
        <w:rPr>
          <w:sz w:val="24"/>
          <w:szCs w:val="24"/>
        </w:rPr>
        <w:t xml:space="preserve">«План Маршалла» и послевоенное восстановление экономики в Западной Европе. Научно-техническая революция. Переход к смешанной экономике. Социальное государство. «Общество потребления». </w:t>
      </w:r>
    </w:p>
    <w:p w:rsidR="004C06F7" w:rsidRPr="004C06F7" w:rsidRDefault="004C06F7" w:rsidP="00F318AD">
      <w:pPr>
        <w:pStyle w:val="a7"/>
        <w:spacing w:line="360" w:lineRule="auto"/>
        <w:ind w:left="709" w:firstLine="567"/>
        <w:rPr>
          <w:sz w:val="24"/>
          <w:szCs w:val="24"/>
        </w:rPr>
      </w:pPr>
      <w:r w:rsidRPr="004C06F7">
        <w:rPr>
          <w:sz w:val="24"/>
          <w:szCs w:val="24"/>
        </w:rPr>
        <w:t xml:space="preserve">Эволюция политической идеологии. Христианская демократия. Социал-демократия. «Новые левые». Изменение конституционного строя во Франции, Германии, Италии. К. Аденауэр. Ш. де Голль. Системный кризис индустриального общества в конце 1960-начале 1970-х гг. Неоконсерватизм. Р. Рейган. М. Тэтчер. Становление информационного общества. </w:t>
      </w:r>
    </w:p>
    <w:p w:rsidR="004C06F7" w:rsidRPr="004C06F7" w:rsidRDefault="004C06F7" w:rsidP="00F318AD">
      <w:pPr>
        <w:pStyle w:val="a7"/>
        <w:spacing w:line="360" w:lineRule="auto"/>
        <w:ind w:left="709" w:firstLine="567"/>
        <w:rPr>
          <w:sz w:val="24"/>
          <w:szCs w:val="24"/>
        </w:rPr>
      </w:pPr>
      <w:r w:rsidRPr="004C06F7">
        <w:rPr>
          <w:sz w:val="24"/>
          <w:szCs w:val="24"/>
        </w:rPr>
        <w:t xml:space="preserve">Коммунистические режимы в странах Центральной и Восточной Европе: поиск путей и моделей развития. Демократические революции в Восточной и Центральной Европе конца 1980 – начала 1990-х гг. Распад Югославии.  </w:t>
      </w:r>
    </w:p>
    <w:p w:rsidR="004C06F7" w:rsidRPr="004C06F7" w:rsidRDefault="004C06F7" w:rsidP="00F318AD">
      <w:pPr>
        <w:pStyle w:val="a7"/>
        <w:spacing w:line="360" w:lineRule="auto"/>
        <w:ind w:left="709" w:firstLine="567"/>
        <w:rPr>
          <w:sz w:val="24"/>
          <w:szCs w:val="24"/>
        </w:rPr>
      </w:pPr>
      <w:r w:rsidRPr="004C06F7">
        <w:rPr>
          <w:sz w:val="24"/>
          <w:szCs w:val="24"/>
        </w:rPr>
        <w:t xml:space="preserve">Особенности модернизационных процессов в латиноамериканских странах. Авторитаризм и демократия в Латинской Америке ХХ в. Революция на Кубе. Ф. Кастро. Э. Че Гевара. Чилийская модель развития. </w:t>
      </w:r>
    </w:p>
    <w:p w:rsidR="004C06F7" w:rsidRPr="004C06F7" w:rsidRDefault="004C06F7" w:rsidP="00F318AD">
      <w:pPr>
        <w:pStyle w:val="a7"/>
        <w:spacing w:line="360" w:lineRule="auto"/>
        <w:ind w:left="709" w:firstLine="567"/>
        <w:rPr>
          <w:sz w:val="24"/>
          <w:szCs w:val="24"/>
        </w:rPr>
      </w:pPr>
      <w:r w:rsidRPr="004C06F7">
        <w:rPr>
          <w:sz w:val="24"/>
          <w:szCs w:val="24"/>
        </w:rPr>
        <w:t xml:space="preserve">Распад колониальной системы и образование независимых государств в Азии и Африке. Выбор освободившимися странами путей и моделей развития. Китай во второй половине ХХ в. Мао Цзедун. Дэн Сяопин. </w:t>
      </w:r>
    </w:p>
    <w:p w:rsidR="004C06F7" w:rsidRPr="004C06F7" w:rsidRDefault="00025D4D" w:rsidP="00F318AD">
      <w:pPr>
        <w:spacing w:line="360" w:lineRule="auto"/>
        <w:ind w:left="709"/>
        <w:rPr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lastRenderedPageBreak/>
        <w:t xml:space="preserve">          </w:t>
      </w:r>
      <w:r w:rsidR="00AA22E9" w:rsidRPr="008146F7">
        <w:rPr>
          <w:bCs/>
          <w:iCs/>
          <w:color w:val="000000"/>
          <w:sz w:val="24"/>
          <w:szCs w:val="24"/>
        </w:rPr>
        <w:t>США и страны Западной Европы во второй половине ХХ – начале ХХI века</w:t>
      </w:r>
      <w:r w:rsidR="00AA22E9">
        <w:rPr>
          <w:bCs/>
          <w:iCs/>
          <w:color w:val="000000"/>
          <w:sz w:val="24"/>
          <w:szCs w:val="24"/>
        </w:rPr>
        <w:t>.</w:t>
      </w:r>
      <w:r w:rsidR="00AA22E9" w:rsidRPr="00AA22E9">
        <w:rPr>
          <w:bCs/>
          <w:iCs/>
          <w:color w:val="000000"/>
          <w:sz w:val="24"/>
          <w:szCs w:val="24"/>
        </w:rPr>
        <w:t xml:space="preserve"> </w:t>
      </w:r>
      <w:r w:rsidR="00AA22E9" w:rsidRPr="008146F7">
        <w:rPr>
          <w:bCs/>
          <w:iCs/>
          <w:color w:val="000000"/>
          <w:sz w:val="24"/>
          <w:szCs w:val="24"/>
        </w:rPr>
        <w:t>Страны Восточной Европы в 1945–1970 гг. Новая ситуация в Восточной Европе в 90-е годы. Бархатные революции</w:t>
      </w:r>
      <w:r w:rsidR="00AA22E9">
        <w:rPr>
          <w:bCs/>
          <w:iCs/>
          <w:color w:val="000000"/>
          <w:sz w:val="24"/>
          <w:szCs w:val="24"/>
        </w:rPr>
        <w:t xml:space="preserve">. </w:t>
      </w:r>
      <w:r w:rsidR="00AA22E9" w:rsidRPr="008146F7">
        <w:rPr>
          <w:bCs/>
          <w:iCs/>
          <w:color w:val="000000"/>
          <w:sz w:val="24"/>
          <w:szCs w:val="24"/>
        </w:rPr>
        <w:t>Страны Азии и Африки, Латинской Америки во второй половине ХХ–начале ХХI века</w:t>
      </w:r>
      <w:r w:rsidR="00AA22E9">
        <w:rPr>
          <w:bCs/>
          <w:iCs/>
          <w:color w:val="000000"/>
          <w:sz w:val="24"/>
          <w:szCs w:val="24"/>
        </w:rPr>
        <w:t xml:space="preserve">.  </w:t>
      </w:r>
      <w:r w:rsidR="00AA22E9" w:rsidRPr="008146F7">
        <w:rPr>
          <w:bCs/>
          <w:color w:val="000000"/>
          <w:sz w:val="24"/>
          <w:szCs w:val="24"/>
        </w:rPr>
        <w:t>Международные отношения во второй половине ХХ - начале ХХI века</w:t>
      </w:r>
      <w:r w:rsidR="00AA22E9">
        <w:rPr>
          <w:bCs/>
          <w:color w:val="000000"/>
          <w:sz w:val="24"/>
          <w:szCs w:val="24"/>
        </w:rPr>
        <w:t>.</w:t>
      </w:r>
      <w:r w:rsidR="004C06F7" w:rsidRPr="004C06F7">
        <w:rPr>
          <w:sz w:val="24"/>
          <w:szCs w:val="24"/>
        </w:rPr>
        <w:t xml:space="preserve">Завершение холодной войны и эпохи «двухполюсного мира». Становление современного международного порядка. Борьба с международным терроризмом. Интеграционные процессы. Европейский Союз. </w:t>
      </w:r>
    </w:p>
    <w:p w:rsidR="004C06F7" w:rsidRPr="004C06F7" w:rsidRDefault="004C06F7" w:rsidP="00025D4D">
      <w:pPr>
        <w:pStyle w:val="a7"/>
        <w:spacing w:line="360" w:lineRule="auto"/>
        <w:ind w:left="709" w:firstLine="567"/>
        <w:rPr>
          <w:sz w:val="24"/>
          <w:szCs w:val="24"/>
        </w:rPr>
      </w:pPr>
      <w:r w:rsidRPr="004C06F7">
        <w:rPr>
          <w:sz w:val="24"/>
          <w:szCs w:val="24"/>
        </w:rPr>
        <w:t xml:space="preserve">Глобализация и ее противоречия. Глобальное информационное и экономическое пространство. Антиглобалистское движение. Развитие естественнонаучных и гуманитарных знаний в ХХ в. А. Эйнштейн. Н. Бор. Формирование современной научной картины мира. Изменение взглядов на развитие человека и общества. Религия и церковь в современном обществе. Иоанн Павел </w:t>
      </w:r>
      <w:r w:rsidRPr="004C06F7">
        <w:rPr>
          <w:sz w:val="24"/>
          <w:szCs w:val="24"/>
          <w:lang w:val="en-US"/>
        </w:rPr>
        <w:t>II</w:t>
      </w:r>
      <w:r w:rsidRPr="004C06F7">
        <w:rPr>
          <w:sz w:val="24"/>
          <w:szCs w:val="24"/>
        </w:rPr>
        <w:t xml:space="preserve">. Экуменизм. </w:t>
      </w:r>
    </w:p>
    <w:p w:rsidR="004C06F7" w:rsidRPr="004C06F7" w:rsidRDefault="004C06F7" w:rsidP="00F318AD">
      <w:pPr>
        <w:pStyle w:val="a7"/>
        <w:spacing w:line="360" w:lineRule="auto"/>
        <w:ind w:left="709" w:firstLine="567"/>
        <w:rPr>
          <w:b/>
          <w:bCs/>
          <w:sz w:val="24"/>
          <w:szCs w:val="24"/>
        </w:rPr>
      </w:pPr>
      <w:r w:rsidRPr="004C06F7">
        <w:rPr>
          <w:sz w:val="24"/>
          <w:szCs w:val="24"/>
        </w:rPr>
        <w:t>Основные течения в художественной культуре ХХ в. (реализм, модернизм, постмодернизм). Массовая культура. Становление новых форм художественного творчества в условиях информационного общества.</w:t>
      </w:r>
    </w:p>
    <w:p w:rsidR="004C06F7" w:rsidRPr="004C06F7" w:rsidRDefault="004C06F7" w:rsidP="00F318AD">
      <w:pPr>
        <w:ind w:left="709" w:firstLine="567"/>
        <w:jc w:val="both"/>
        <w:rPr>
          <w:b/>
          <w:bCs/>
          <w:sz w:val="24"/>
          <w:szCs w:val="24"/>
        </w:rPr>
      </w:pPr>
    </w:p>
    <w:p w:rsidR="004C06F7" w:rsidRDefault="004C06F7" w:rsidP="00A328BD">
      <w:pPr>
        <w:spacing w:line="360" w:lineRule="auto"/>
        <w:rPr>
          <w:rFonts w:eastAsia="Calibri"/>
          <w:b/>
          <w:sz w:val="28"/>
          <w:szCs w:val="28"/>
        </w:rPr>
      </w:pPr>
      <w:r w:rsidRPr="006D3CC4">
        <w:rPr>
          <w:rFonts w:eastAsia="Calibri"/>
          <w:b/>
          <w:sz w:val="28"/>
          <w:szCs w:val="28"/>
        </w:rPr>
        <w:t xml:space="preserve">ТРЕБОВАНИЯ К УРОВНЮ </w:t>
      </w:r>
      <w:r w:rsidR="00E40949">
        <w:rPr>
          <w:rFonts w:eastAsia="Calibri"/>
          <w:b/>
          <w:sz w:val="28"/>
          <w:szCs w:val="28"/>
        </w:rPr>
        <w:t>ПОДГОТОВКИ УЧАЩИХСЯ 9</w:t>
      </w:r>
      <w:r w:rsidRPr="006D3CC4">
        <w:rPr>
          <w:rFonts w:eastAsia="Calibri"/>
          <w:b/>
          <w:sz w:val="28"/>
          <w:szCs w:val="28"/>
        </w:rPr>
        <w:t>-ГО КЛАССА ПО   КАЖДОЙ ТЕМЕ.</w:t>
      </w:r>
    </w:p>
    <w:p w:rsidR="00F318AD" w:rsidRPr="0030272D" w:rsidRDefault="00F318AD" w:rsidP="00F318AD">
      <w:pPr>
        <w:spacing w:line="360" w:lineRule="auto"/>
        <w:ind w:left="709"/>
        <w:rPr>
          <w:sz w:val="24"/>
          <w:szCs w:val="24"/>
        </w:rPr>
      </w:pPr>
    </w:p>
    <w:p w:rsidR="004C06F7" w:rsidRDefault="00F318AD" w:rsidP="00F318AD">
      <w:pPr>
        <w:spacing w:line="360" w:lineRule="auto"/>
        <w:ind w:left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Тема1.Россия  на рубеже Х</w:t>
      </w: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Х-</w:t>
      </w:r>
      <w:r w:rsidRPr="004C06F7">
        <w:rPr>
          <w:b/>
          <w:sz w:val="24"/>
          <w:szCs w:val="24"/>
        </w:rPr>
        <w:t>ХХ в</w:t>
      </w:r>
      <w:r>
        <w:rPr>
          <w:b/>
          <w:sz w:val="24"/>
          <w:szCs w:val="24"/>
        </w:rPr>
        <w:t>.</w:t>
      </w:r>
    </w:p>
    <w:p w:rsidR="00F318AD" w:rsidRPr="00F318AD" w:rsidRDefault="00F318AD" w:rsidP="00F318AD">
      <w:pPr>
        <w:widowControl w:val="0"/>
        <w:jc w:val="both"/>
        <w:rPr>
          <w:b/>
          <w:sz w:val="24"/>
          <w:szCs w:val="24"/>
          <w:u w:val="single"/>
        </w:rPr>
      </w:pPr>
      <w:r w:rsidRPr="00F318AD">
        <w:rPr>
          <w:b/>
          <w:sz w:val="24"/>
          <w:szCs w:val="24"/>
          <w:u w:val="single"/>
        </w:rPr>
        <w:t>Знать и уметь:</w:t>
      </w:r>
      <w:r>
        <w:rPr>
          <w:b/>
          <w:sz w:val="24"/>
          <w:szCs w:val="24"/>
          <w:u w:val="single"/>
        </w:rPr>
        <w:t xml:space="preserve"> </w:t>
      </w:r>
    </w:p>
    <w:p w:rsidR="00F318AD" w:rsidRPr="00F318AD" w:rsidRDefault="00F318AD" w:rsidP="00F318A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Pr="00F318AD">
        <w:rPr>
          <w:b/>
          <w:sz w:val="24"/>
          <w:szCs w:val="24"/>
        </w:rPr>
        <w:t>Называть даты</w:t>
      </w:r>
      <w:r w:rsidRPr="00F318AD">
        <w:rPr>
          <w:sz w:val="24"/>
          <w:szCs w:val="24"/>
        </w:rPr>
        <w:t>: применяемые для периодизации России начала ХХ века.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b/>
          <w:sz w:val="24"/>
          <w:szCs w:val="24"/>
        </w:rPr>
        <w:t xml:space="preserve">2. Называть: </w:t>
      </w:r>
      <w:r w:rsidRPr="00F318AD">
        <w:rPr>
          <w:sz w:val="24"/>
          <w:szCs w:val="24"/>
        </w:rPr>
        <w:t>место, обстоятельства,</w:t>
      </w:r>
      <w:r w:rsidRPr="00F318AD">
        <w:rPr>
          <w:b/>
          <w:sz w:val="24"/>
          <w:szCs w:val="24"/>
        </w:rPr>
        <w:t xml:space="preserve"> </w:t>
      </w:r>
      <w:r w:rsidRPr="00F318AD">
        <w:rPr>
          <w:sz w:val="24"/>
          <w:szCs w:val="24"/>
        </w:rPr>
        <w:t xml:space="preserve">участников событий, указанные в пункте выше;   </w:t>
      </w:r>
    </w:p>
    <w:p w:rsidR="00F318AD" w:rsidRPr="00F318AD" w:rsidRDefault="00F318AD" w:rsidP="00F318AD">
      <w:pPr>
        <w:spacing w:line="360" w:lineRule="auto"/>
        <w:jc w:val="both"/>
        <w:rPr>
          <w:b/>
          <w:sz w:val="24"/>
          <w:szCs w:val="24"/>
        </w:rPr>
      </w:pPr>
      <w:r w:rsidRPr="00F318AD">
        <w:rPr>
          <w:sz w:val="24"/>
          <w:szCs w:val="24"/>
        </w:rPr>
        <w:t xml:space="preserve">крупнейших государственных и  общественных   деятелей; основные течения, организации и участников общественного движения; выдающихся представителей и  достижения российской науки и культуры. 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b/>
          <w:sz w:val="24"/>
          <w:szCs w:val="24"/>
        </w:rPr>
        <w:t>3. Показывать на исторической карте</w:t>
      </w:r>
      <w:r w:rsidRPr="00F318AD">
        <w:rPr>
          <w:sz w:val="24"/>
          <w:szCs w:val="24"/>
        </w:rPr>
        <w:t xml:space="preserve">  территории, присоединенные к империи в ХХ веке; </w:t>
      </w:r>
    </w:p>
    <w:p w:rsidR="00F318AD" w:rsidRPr="00F318AD" w:rsidRDefault="00F318AD" w:rsidP="00F318AD">
      <w:pPr>
        <w:spacing w:line="360" w:lineRule="auto"/>
        <w:jc w:val="both"/>
        <w:rPr>
          <w:b/>
          <w:sz w:val="24"/>
          <w:szCs w:val="24"/>
        </w:rPr>
      </w:pPr>
      <w:r w:rsidRPr="00F318AD">
        <w:rPr>
          <w:sz w:val="24"/>
          <w:szCs w:val="24"/>
        </w:rPr>
        <w:t xml:space="preserve">    центры промышленности и торговли.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b/>
          <w:sz w:val="24"/>
          <w:szCs w:val="24"/>
        </w:rPr>
        <w:t xml:space="preserve">4. Описывать </w:t>
      </w:r>
      <w:r w:rsidRPr="00F318AD">
        <w:rPr>
          <w:sz w:val="24"/>
          <w:szCs w:val="24"/>
        </w:rPr>
        <w:t xml:space="preserve"> условия  и образ жизни  различных  слоев российского общества; народов   </w:t>
      </w:r>
    </w:p>
    <w:p w:rsidR="00F318AD" w:rsidRPr="00F318AD" w:rsidRDefault="00F318AD" w:rsidP="00F318AD">
      <w:pPr>
        <w:spacing w:line="360" w:lineRule="auto"/>
        <w:jc w:val="both"/>
        <w:rPr>
          <w:b/>
          <w:sz w:val="24"/>
          <w:szCs w:val="24"/>
        </w:rPr>
      </w:pPr>
      <w:r w:rsidRPr="00F318AD">
        <w:rPr>
          <w:sz w:val="24"/>
          <w:szCs w:val="24"/>
        </w:rPr>
        <w:t xml:space="preserve">    Российской империи.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b/>
          <w:sz w:val="24"/>
          <w:szCs w:val="24"/>
        </w:rPr>
        <w:t xml:space="preserve">5. Составлять описание </w:t>
      </w:r>
      <w:r w:rsidRPr="00F318AD">
        <w:rPr>
          <w:sz w:val="24"/>
          <w:szCs w:val="24"/>
        </w:rPr>
        <w:t xml:space="preserve">  памятников:   зданий и технических сооружений; машин, предметов 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sz w:val="24"/>
          <w:szCs w:val="24"/>
        </w:rPr>
        <w:t xml:space="preserve">    быта, произведения  художественной культуры.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b/>
          <w:sz w:val="24"/>
          <w:szCs w:val="24"/>
        </w:rPr>
        <w:t xml:space="preserve">6. Соотносить факты и общие процессы, явления: </w:t>
      </w:r>
      <w:r w:rsidRPr="00F318AD">
        <w:rPr>
          <w:sz w:val="24"/>
          <w:szCs w:val="24"/>
        </w:rPr>
        <w:t xml:space="preserve">модернизации, индустриализации;        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sz w:val="24"/>
          <w:szCs w:val="24"/>
        </w:rPr>
        <w:t xml:space="preserve">    политического развития, реформ, общественного движения.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b/>
          <w:sz w:val="24"/>
          <w:szCs w:val="24"/>
        </w:rPr>
        <w:lastRenderedPageBreak/>
        <w:t xml:space="preserve">7. Называть </w:t>
      </w:r>
      <w:r w:rsidRPr="00F318AD">
        <w:rPr>
          <w:sz w:val="24"/>
          <w:szCs w:val="24"/>
        </w:rPr>
        <w:t xml:space="preserve">характерные, существенные черты: социально - экономического развития   и 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sz w:val="24"/>
          <w:szCs w:val="24"/>
        </w:rPr>
        <w:t xml:space="preserve">    политического строя России начала ХХ века; положения разных слоев населения; внутренней и   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sz w:val="24"/>
          <w:szCs w:val="24"/>
        </w:rPr>
        <w:t xml:space="preserve">    внешней политики самодержавия; идеологии и практики общественных движений. 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sz w:val="24"/>
          <w:szCs w:val="24"/>
        </w:rPr>
        <w:t xml:space="preserve"> </w:t>
      </w:r>
      <w:r w:rsidRPr="00F318AD">
        <w:rPr>
          <w:b/>
          <w:sz w:val="24"/>
          <w:szCs w:val="24"/>
        </w:rPr>
        <w:t>8. Классифицировать</w:t>
      </w:r>
      <w:r w:rsidRPr="00F318AD">
        <w:rPr>
          <w:sz w:val="24"/>
          <w:szCs w:val="24"/>
        </w:rPr>
        <w:t xml:space="preserve"> события и явления России начала ХХ века. 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b/>
          <w:sz w:val="24"/>
          <w:szCs w:val="24"/>
        </w:rPr>
        <w:t xml:space="preserve"> 9. Сравнивать: </w:t>
      </w:r>
      <w:r w:rsidRPr="00F318AD">
        <w:rPr>
          <w:sz w:val="24"/>
          <w:szCs w:val="24"/>
        </w:rPr>
        <w:t xml:space="preserve">  развитие капитализма в России и  других странах; позиции, программные   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sz w:val="24"/>
          <w:szCs w:val="24"/>
        </w:rPr>
        <w:t xml:space="preserve">     положения общественных движений, групп, партий.</w:t>
      </w:r>
    </w:p>
    <w:p w:rsidR="00F318AD" w:rsidRPr="00F318AD" w:rsidRDefault="00F318AD" w:rsidP="00F318AD">
      <w:pPr>
        <w:spacing w:line="360" w:lineRule="auto"/>
        <w:ind w:right="-143"/>
        <w:jc w:val="both"/>
        <w:rPr>
          <w:sz w:val="24"/>
          <w:szCs w:val="24"/>
        </w:rPr>
      </w:pPr>
      <w:r w:rsidRPr="00F318AD">
        <w:rPr>
          <w:b/>
          <w:sz w:val="24"/>
          <w:szCs w:val="24"/>
        </w:rPr>
        <w:t xml:space="preserve">10. Объяснять,  </w:t>
      </w:r>
      <w:r w:rsidRPr="00F318AD">
        <w:rPr>
          <w:sz w:val="24"/>
          <w:szCs w:val="24"/>
        </w:rPr>
        <w:t>в чем состояли цели  и</w:t>
      </w:r>
      <w:r w:rsidRPr="00F318AD">
        <w:rPr>
          <w:b/>
          <w:sz w:val="24"/>
          <w:szCs w:val="24"/>
        </w:rPr>
        <w:t xml:space="preserve">  </w:t>
      </w:r>
      <w:r w:rsidRPr="00F318AD">
        <w:rPr>
          <w:sz w:val="24"/>
          <w:szCs w:val="24"/>
        </w:rPr>
        <w:t xml:space="preserve">результаты деятельности государственных и 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b/>
          <w:sz w:val="24"/>
          <w:szCs w:val="24"/>
        </w:rPr>
        <w:t xml:space="preserve">      </w:t>
      </w:r>
      <w:r w:rsidRPr="00F318AD">
        <w:rPr>
          <w:sz w:val="24"/>
          <w:szCs w:val="24"/>
        </w:rPr>
        <w:t xml:space="preserve">общественных деятелей, представителей социальных и политических движений, науки,        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sz w:val="24"/>
          <w:szCs w:val="24"/>
        </w:rPr>
        <w:t xml:space="preserve">      культуры.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b/>
          <w:sz w:val="24"/>
          <w:szCs w:val="24"/>
        </w:rPr>
        <w:t xml:space="preserve">11. Приводить </w:t>
      </w:r>
      <w:r w:rsidRPr="00F318AD">
        <w:rPr>
          <w:sz w:val="24"/>
          <w:szCs w:val="24"/>
        </w:rPr>
        <w:t xml:space="preserve">изложенные в учебной литературе оценки исторических деятелей  </w:t>
      </w:r>
    </w:p>
    <w:p w:rsidR="00F318AD" w:rsidRPr="00F318AD" w:rsidRDefault="00F318AD" w:rsidP="00F318AD">
      <w:pPr>
        <w:spacing w:line="360" w:lineRule="auto"/>
        <w:jc w:val="both"/>
        <w:rPr>
          <w:sz w:val="24"/>
          <w:szCs w:val="24"/>
        </w:rPr>
      </w:pPr>
      <w:r w:rsidRPr="00F318AD">
        <w:rPr>
          <w:b/>
          <w:sz w:val="24"/>
          <w:szCs w:val="24"/>
        </w:rPr>
        <w:t xml:space="preserve">      </w:t>
      </w:r>
      <w:r w:rsidRPr="00F318AD">
        <w:rPr>
          <w:sz w:val="24"/>
          <w:szCs w:val="24"/>
        </w:rPr>
        <w:t>характера и значения социальных реформ и контрреформ, внешнеполитических событий и   войн.</w:t>
      </w:r>
    </w:p>
    <w:p w:rsidR="00F318AD" w:rsidRPr="00F318AD" w:rsidRDefault="00F318AD" w:rsidP="00F318AD">
      <w:pPr>
        <w:spacing w:line="360" w:lineRule="auto"/>
        <w:ind w:right="-143"/>
        <w:rPr>
          <w:sz w:val="24"/>
          <w:szCs w:val="24"/>
        </w:rPr>
      </w:pPr>
      <w:r w:rsidRPr="00F318AD">
        <w:rPr>
          <w:b/>
          <w:sz w:val="24"/>
          <w:szCs w:val="24"/>
        </w:rPr>
        <w:t xml:space="preserve">12. Высказывать и аргументировать свою  оценку </w:t>
      </w:r>
      <w:r w:rsidRPr="00F318AD">
        <w:rPr>
          <w:sz w:val="24"/>
          <w:szCs w:val="24"/>
        </w:rPr>
        <w:t xml:space="preserve"> событий и личностей.</w:t>
      </w:r>
    </w:p>
    <w:p w:rsidR="00F318AD" w:rsidRDefault="00F318AD" w:rsidP="00F318AD">
      <w:pPr>
        <w:spacing w:line="360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Тема2.</w:t>
      </w:r>
      <w:r w:rsidRPr="00C06506">
        <w:rPr>
          <w:b/>
          <w:sz w:val="24"/>
          <w:szCs w:val="24"/>
        </w:rPr>
        <w:t>Великая российская революция. 1917-1921гг.</w:t>
      </w:r>
    </w:p>
    <w:p w:rsidR="00F318AD" w:rsidRPr="00F318AD" w:rsidRDefault="00F318AD" w:rsidP="00F318AD">
      <w:pPr>
        <w:widowControl w:val="0"/>
        <w:jc w:val="both"/>
        <w:rPr>
          <w:b/>
          <w:sz w:val="24"/>
          <w:szCs w:val="24"/>
          <w:u w:val="single"/>
        </w:rPr>
      </w:pPr>
      <w:r w:rsidRPr="00F318AD">
        <w:rPr>
          <w:b/>
          <w:sz w:val="24"/>
          <w:szCs w:val="24"/>
          <w:u w:val="single"/>
        </w:rPr>
        <w:t>Знать и уметь:</w:t>
      </w:r>
      <w:r>
        <w:rPr>
          <w:b/>
          <w:sz w:val="24"/>
          <w:szCs w:val="24"/>
          <w:u w:val="single"/>
        </w:rPr>
        <w:t xml:space="preserve"> </w:t>
      </w:r>
    </w:p>
    <w:p w:rsidR="00095B7F" w:rsidRPr="00095B7F" w:rsidRDefault="00095B7F" w:rsidP="00B63FCC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>1.Называть даты</w:t>
      </w:r>
      <w:r w:rsidRPr="00095B7F">
        <w:rPr>
          <w:sz w:val="24"/>
          <w:szCs w:val="24"/>
        </w:rPr>
        <w:t>: применяемые для периодизации России  в годы революции и гражданской войны</w:t>
      </w:r>
      <w:r>
        <w:rPr>
          <w:sz w:val="24"/>
          <w:szCs w:val="24"/>
        </w:rPr>
        <w:t>;</w:t>
      </w:r>
    </w:p>
    <w:p w:rsidR="00095B7F" w:rsidRPr="00095B7F" w:rsidRDefault="00095B7F" w:rsidP="00B63FCC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2. Называть: </w:t>
      </w:r>
      <w:r w:rsidRPr="00095B7F">
        <w:rPr>
          <w:sz w:val="24"/>
          <w:szCs w:val="24"/>
        </w:rPr>
        <w:t>место, обстоятельства,</w:t>
      </w:r>
      <w:r w:rsidRPr="00095B7F">
        <w:rPr>
          <w:b/>
          <w:sz w:val="24"/>
          <w:szCs w:val="24"/>
        </w:rPr>
        <w:t xml:space="preserve"> </w:t>
      </w:r>
      <w:r w:rsidRPr="00095B7F">
        <w:rPr>
          <w:sz w:val="24"/>
          <w:szCs w:val="24"/>
        </w:rPr>
        <w:t xml:space="preserve">участников событий, указанные в пункте выше;   </w:t>
      </w:r>
    </w:p>
    <w:p w:rsidR="00095B7F" w:rsidRPr="00095B7F" w:rsidRDefault="00095B7F" w:rsidP="00B63FCC">
      <w:pPr>
        <w:spacing w:line="360" w:lineRule="auto"/>
        <w:jc w:val="both"/>
        <w:rPr>
          <w:b/>
          <w:sz w:val="24"/>
          <w:szCs w:val="24"/>
        </w:rPr>
      </w:pPr>
      <w:r w:rsidRPr="00095B7F">
        <w:rPr>
          <w:sz w:val="24"/>
          <w:szCs w:val="24"/>
        </w:rPr>
        <w:t>крупнейших государственных и  общественных   деятелей; основные течения, организации и участников общественного движения; выдающихся представителей и  достижения российской науки и культуры</w:t>
      </w:r>
      <w:r>
        <w:rPr>
          <w:sz w:val="24"/>
          <w:szCs w:val="24"/>
        </w:rPr>
        <w:t>;</w:t>
      </w:r>
    </w:p>
    <w:p w:rsidR="00095B7F" w:rsidRPr="00095B7F" w:rsidRDefault="00095B7F" w:rsidP="00B63FCC">
      <w:pPr>
        <w:spacing w:line="360" w:lineRule="auto"/>
        <w:jc w:val="both"/>
        <w:rPr>
          <w:b/>
          <w:sz w:val="24"/>
          <w:szCs w:val="24"/>
        </w:rPr>
      </w:pPr>
      <w:r w:rsidRPr="00095B7F">
        <w:rPr>
          <w:b/>
          <w:sz w:val="24"/>
          <w:szCs w:val="24"/>
        </w:rPr>
        <w:t>3.Показывать на исторической карте</w:t>
      </w:r>
      <w:r w:rsidRPr="00095B7F">
        <w:rPr>
          <w:sz w:val="24"/>
          <w:szCs w:val="24"/>
        </w:rPr>
        <w:t xml:space="preserve">  территории, присоединенные к   России в годы революции  и гражданской войны;  центры промышленности и торговли</w:t>
      </w:r>
      <w:r>
        <w:rPr>
          <w:sz w:val="24"/>
          <w:szCs w:val="24"/>
        </w:rPr>
        <w:t>;</w:t>
      </w:r>
    </w:p>
    <w:p w:rsidR="00095B7F" w:rsidRPr="00095B7F" w:rsidRDefault="00095B7F" w:rsidP="00B63FCC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4. Описывать </w:t>
      </w:r>
      <w:r w:rsidRPr="00095B7F">
        <w:rPr>
          <w:sz w:val="24"/>
          <w:szCs w:val="24"/>
        </w:rPr>
        <w:t xml:space="preserve"> условия  и образ жизни    народов Россия в годы рево</w:t>
      </w:r>
      <w:r>
        <w:rPr>
          <w:sz w:val="24"/>
          <w:szCs w:val="24"/>
        </w:rPr>
        <w:t>люции и гражданской войны;</w:t>
      </w:r>
    </w:p>
    <w:p w:rsidR="00095B7F" w:rsidRPr="00095B7F" w:rsidRDefault="00095B7F" w:rsidP="00B63FCC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5. Составлять описание </w:t>
      </w:r>
      <w:r w:rsidRPr="00095B7F">
        <w:rPr>
          <w:sz w:val="24"/>
          <w:szCs w:val="24"/>
        </w:rPr>
        <w:t xml:space="preserve">  памятников:   зданий и технических сооружений; машин, предметов </w:t>
      </w:r>
      <w:r>
        <w:rPr>
          <w:sz w:val="24"/>
          <w:szCs w:val="24"/>
        </w:rPr>
        <w:t xml:space="preserve"> </w:t>
      </w:r>
      <w:r w:rsidRPr="00095B7F">
        <w:rPr>
          <w:sz w:val="24"/>
          <w:szCs w:val="24"/>
        </w:rPr>
        <w:t>быта, произв</w:t>
      </w:r>
      <w:r>
        <w:rPr>
          <w:sz w:val="24"/>
          <w:szCs w:val="24"/>
        </w:rPr>
        <w:t>едения  художественной культуры;</w:t>
      </w:r>
    </w:p>
    <w:p w:rsidR="00095B7F" w:rsidRPr="00095B7F" w:rsidRDefault="00095B7F" w:rsidP="00B63FCC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6.Соотносить факты и общие процессы, явления </w:t>
      </w:r>
      <w:r w:rsidRPr="00095B7F">
        <w:rPr>
          <w:sz w:val="24"/>
          <w:szCs w:val="24"/>
        </w:rPr>
        <w:t>России в годы революции и гражданской войны</w:t>
      </w:r>
      <w:r>
        <w:rPr>
          <w:sz w:val="24"/>
          <w:szCs w:val="24"/>
        </w:rPr>
        <w:t>;</w:t>
      </w:r>
    </w:p>
    <w:p w:rsidR="00095B7F" w:rsidRPr="00095B7F" w:rsidRDefault="00095B7F" w:rsidP="00B63FCC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7.Называть </w:t>
      </w:r>
      <w:r w:rsidRPr="00095B7F">
        <w:rPr>
          <w:sz w:val="24"/>
          <w:szCs w:val="24"/>
        </w:rPr>
        <w:t xml:space="preserve">характерные, существенные черты: социально - экономического развития   и </w:t>
      </w:r>
    </w:p>
    <w:p w:rsidR="00095B7F" w:rsidRPr="00095B7F" w:rsidRDefault="00095B7F" w:rsidP="00B63FCC">
      <w:pPr>
        <w:spacing w:line="360" w:lineRule="auto"/>
        <w:jc w:val="both"/>
        <w:rPr>
          <w:sz w:val="24"/>
          <w:szCs w:val="24"/>
        </w:rPr>
      </w:pPr>
      <w:r w:rsidRPr="00095B7F">
        <w:rPr>
          <w:sz w:val="24"/>
          <w:szCs w:val="24"/>
        </w:rPr>
        <w:t xml:space="preserve">     политического строя России   годы революции и гражданской войны; </w:t>
      </w:r>
    </w:p>
    <w:p w:rsidR="00095B7F" w:rsidRPr="00095B7F" w:rsidRDefault="00095B7F" w:rsidP="00B63FCC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>8. Классифицировать</w:t>
      </w:r>
      <w:r w:rsidRPr="00095B7F">
        <w:rPr>
          <w:sz w:val="24"/>
          <w:szCs w:val="24"/>
        </w:rPr>
        <w:t xml:space="preserve"> события и явления России   в годы революции и гражданской войны </w:t>
      </w:r>
      <w:r>
        <w:rPr>
          <w:sz w:val="24"/>
          <w:szCs w:val="24"/>
        </w:rPr>
        <w:t>;</w:t>
      </w:r>
    </w:p>
    <w:p w:rsidR="00095B7F" w:rsidRPr="00095B7F" w:rsidRDefault="00095B7F" w:rsidP="00B63FCC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9.Сравнивать: </w:t>
      </w:r>
      <w:r w:rsidRPr="00095B7F">
        <w:rPr>
          <w:sz w:val="24"/>
          <w:szCs w:val="24"/>
        </w:rPr>
        <w:t xml:space="preserve">  развитие России   в годы революции и гражданской войны  и  других стран; позиции, программные   положения общес</w:t>
      </w:r>
      <w:r>
        <w:rPr>
          <w:sz w:val="24"/>
          <w:szCs w:val="24"/>
        </w:rPr>
        <w:t>твенных движений, групп, партий;</w:t>
      </w:r>
    </w:p>
    <w:p w:rsidR="00095B7F" w:rsidRPr="00095B7F" w:rsidRDefault="00095B7F" w:rsidP="00B63FCC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lastRenderedPageBreak/>
        <w:t xml:space="preserve">10.Объяснять,  </w:t>
      </w:r>
      <w:r w:rsidRPr="00095B7F">
        <w:rPr>
          <w:sz w:val="24"/>
          <w:szCs w:val="24"/>
        </w:rPr>
        <w:t>в чем состояли цели  и</w:t>
      </w:r>
      <w:r w:rsidRPr="00095B7F">
        <w:rPr>
          <w:b/>
          <w:sz w:val="24"/>
          <w:szCs w:val="24"/>
        </w:rPr>
        <w:t xml:space="preserve">  </w:t>
      </w:r>
      <w:r w:rsidRPr="00095B7F">
        <w:rPr>
          <w:sz w:val="24"/>
          <w:szCs w:val="24"/>
        </w:rPr>
        <w:t xml:space="preserve">результаты деятельности государственных и </w:t>
      </w:r>
      <w:r w:rsidRPr="00095B7F">
        <w:rPr>
          <w:b/>
          <w:sz w:val="24"/>
          <w:szCs w:val="24"/>
        </w:rPr>
        <w:t xml:space="preserve">       </w:t>
      </w:r>
      <w:r w:rsidRPr="00095B7F">
        <w:rPr>
          <w:sz w:val="24"/>
          <w:szCs w:val="24"/>
        </w:rPr>
        <w:t>общественных деятелей, представителей социальных и политических д</w:t>
      </w:r>
      <w:r>
        <w:rPr>
          <w:sz w:val="24"/>
          <w:szCs w:val="24"/>
        </w:rPr>
        <w:t>вижений, науки,        культуры;</w:t>
      </w:r>
    </w:p>
    <w:p w:rsidR="00095B7F" w:rsidRPr="00095B7F" w:rsidRDefault="00095B7F" w:rsidP="00B63FCC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11.Приводить </w:t>
      </w:r>
      <w:r w:rsidRPr="00095B7F">
        <w:rPr>
          <w:sz w:val="24"/>
          <w:szCs w:val="24"/>
        </w:rPr>
        <w:t>изложенные в учебной литературе оценки и</w:t>
      </w:r>
      <w:r>
        <w:rPr>
          <w:sz w:val="24"/>
          <w:szCs w:val="24"/>
        </w:rPr>
        <w:t xml:space="preserve">сторических деятелей </w:t>
      </w:r>
      <w:r w:rsidRPr="00095B7F">
        <w:rPr>
          <w:sz w:val="24"/>
          <w:szCs w:val="24"/>
        </w:rPr>
        <w:t xml:space="preserve">  </w:t>
      </w:r>
      <w:r w:rsidRPr="00095B7F">
        <w:rPr>
          <w:b/>
          <w:sz w:val="24"/>
          <w:szCs w:val="24"/>
        </w:rPr>
        <w:t xml:space="preserve">       </w:t>
      </w:r>
      <w:r w:rsidRPr="00095B7F">
        <w:rPr>
          <w:sz w:val="24"/>
          <w:szCs w:val="24"/>
        </w:rPr>
        <w:t xml:space="preserve">характера и значения социальных реформ и контрреформ, внешнеполитических событий и </w:t>
      </w:r>
      <w:r>
        <w:rPr>
          <w:sz w:val="24"/>
          <w:szCs w:val="24"/>
        </w:rPr>
        <w:t xml:space="preserve">      </w:t>
      </w:r>
    </w:p>
    <w:p w:rsidR="00F318AD" w:rsidRDefault="00095B7F" w:rsidP="00B63FCC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12. Высказывать и аргументировать свою  оценку </w:t>
      </w:r>
      <w:r w:rsidRPr="00095B7F">
        <w:rPr>
          <w:sz w:val="24"/>
          <w:szCs w:val="24"/>
        </w:rPr>
        <w:t xml:space="preserve"> событий и личностей</w:t>
      </w:r>
      <w:r>
        <w:rPr>
          <w:sz w:val="24"/>
          <w:szCs w:val="24"/>
        </w:rPr>
        <w:t>.</w:t>
      </w:r>
    </w:p>
    <w:p w:rsidR="00095B7F" w:rsidRDefault="00095B7F" w:rsidP="00B63FCC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Тема</w:t>
      </w:r>
      <w:r w:rsidRPr="00171C47">
        <w:rPr>
          <w:b/>
          <w:sz w:val="28"/>
          <w:szCs w:val="28"/>
        </w:rPr>
        <w:t xml:space="preserve"> 3</w:t>
      </w:r>
      <w:r>
        <w:rPr>
          <w:b/>
          <w:sz w:val="28"/>
          <w:szCs w:val="28"/>
        </w:rPr>
        <w:t>.</w:t>
      </w:r>
      <w:r w:rsidRPr="00171C47">
        <w:rPr>
          <w:b/>
          <w:sz w:val="28"/>
          <w:szCs w:val="28"/>
        </w:rPr>
        <w:t xml:space="preserve">СССР на путях строительства нового общества </w:t>
      </w:r>
      <w:r>
        <w:rPr>
          <w:b/>
          <w:sz w:val="28"/>
          <w:szCs w:val="28"/>
        </w:rPr>
        <w:t>.</w:t>
      </w:r>
    </w:p>
    <w:p w:rsidR="00095B7F" w:rsidRPr="00532FE9" w:rsidRDefault="00095B7F" w:rsidP="00095B7F">
      <w:pPr>
        <w:spacing w:line="360" w:lineRule="auto"/>
        <w:jc w:val="both"/>
        <w:rPr>
          <w:b/>
          <w:sz w:val="28"/>
          <w:szCs w:val="28"/>
          <w:u w:val="single"/>
        </w:rPr>
      </w:pPr>
      <w:r w:rsidRPr="00532FE9">
        <w:rPr>
          <w:b/>
          <w:sz w:val="28"/>
          <w:szCs w:val="28"/>
          <w:u w:val="single"/>
        </w:rPr>
        <w:t>Знать и уметь:</w:t>
      </w:r>
    </w:p>
    <w:p w:rsidR="00095B7F" w:rsidRPr="00095B7F" w:rsidRDefault="00095B7F" w:rsidP="00095B7F">
      <w:pPr>
        <w:spacing w:line="360" w:lineRule="auto"/>
        <w:jc w:val="both"/>
        <w:rPr>
          <w:b/>
          <w:sz w:val="24"/>
          <w:szCs w:val="24"/>
        </w:rPr>
      </w:pPr>
      <w:r>
        <w:rPr>
          <w:b/>
        </w:rPr>
        <w:t xml:space="preserve">1. </w:t>
      </w:r>
      <w:r w:rsidRPr="00095B7F">
        <w:rPr>
          <w:b/>
          <w:sz w:val="24"/>
          <w:szCs w:val="24"/>
        </w:rPr>
        <w:t>Называть даты</w:t>
      </w:r>
      <w:r w:rsidRPr="00095B7F">
        <w:rPr>
          <w:sz w:val="24"/>
          <w:szCs w:val="24"/>
        </w:rPr>
        <w:t xml:space="preserve">: применяемые для периодизации  </w:t>
      </w:r>
      <w:r>
        <w:rPr>
          <w:sz w:val="24"/>
          <w:szCs w:val="24"/>
        </w:rPr>
        <w:t xml:space="preserve">СССР в </w:t>
      </w:r>
      <w:r w:rsidRPr="00095B7F">
        <w:rPr>
          <w:sz w:val="24"/>
          <w:szCs w:val="24"/>
        </w:rPr>
        <w:t>20-е</w:t>
      </w:r>
      <w:r>
        <w:rPr>
          <w:sz w:val="24"/>
          <w:szCs w:val="24"/>
        </w:rPr>
        <w:t>-30-е  г</w:t>
      </w:r>
      <w:r w:rsidRPr="00095B7F">
        <w:rPr>
          <w:sz w:val="24"/>
          <w:szCs w:val="24"/>
        </w:rPr>
        <w:t>.</w:t>
      </w:r>
      <w:r>
        <w:rPr>
          <w:sz w:val="24"/>
          <w:szCs w:val="24"/>
        </w:rPr>
        <w:t>;</w:t>
      </w:r>
    </w:p>
    <w:p w:rsidR="00095B7F" w:rsidRPr="00095B7F" w:rsidRDefault="00095B7F" w:rsidP="00095B7F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2. Называть: </w:t>
      </w:r>
      <w:r w:rsidRPr="00095B7F">
        <w:rPr>
          <w:sz w:val="24"/>
          <w:szCs w:val="24"/>
        </w:rPr>
        <w:t>место, обстоятельства,</w:t>
      </w:r>
      <w:r w:rsidRPr="00095B7F">
        <w:rPr>
          <w:b/>
          <w:sz w:val="24"/>
          <w:szCs w:val="24"/>
        </w:rPr>
        <w:t xml:space="preserve"> </w:t>
      </w:r>
      <w:r w:rsidRPr="00095B7F">
        <w:rPr>
          <w:sz w:val="24"/>
          <w:szCs w:val="24"/>
        </w:rPr>
        <w:t xml:space="preserve">участников событий, указанные в пункте выше;   </w:t>
      </w:r>
    </w:p>
    <w:p w:rsidR="00095B7F" w:rsidRPr="00095B7F" w:rsidRDefault="00095B7F" w:rsidP="00095B7F">
      <w:pPr>
        <w:spacing w:line="360" w:lineRule="auto"/>
        <w:jc w:val="both"/>
        <w:rPr>
          <w:sz w:val="24"/>
          <w:szCs w:val="24"/>
        </w:rPr>
      </w:pPr>
      <w:r w:rsidRPr="00095B7F">
        <w:rPr>
          <w:sz w:val="24"/>
          <w:szCs w:val="24"/>
        </w:rPr>
        <w:t xml:space="preserve">      крупнейших государственных и  общественных   деятелей; основные течения, организации и  участников общественного движения; выдающихся представителей и  достижения российской </w:t>
      </w:r>
      <w:r>
        <w:rPr>
          <w:sz w:val="24"/>
          <w:szCs w:val="24"/>
        </w:rPr>
        <w:t xml:space="preserve"> </w:t>
      </w:r>
      <w:r w:rsidRPr="00095B7F">
        <w:rPr>
          <w:sz w:val="24"/>
          <w:szCs w:val="24"/>
        </w:rPr>
        <w:t xml:space="preserve"> науки и культуры. </w:t>
      </w:r>
    </w:p>
    <w:p w:rsidR="00095B7F" w:rsidRPr="00095B7F" w:rsidRDefault="00095B7F" w:rsidP="00095B7F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>3. Показывать на исторической карте</w:t>
      </w:r>
      <w:r w:rsidRPr="00095B7F">
        <w:rPr>
          <w:sz w:val="24"/>
          <w:szCs w:val="24"/>
        </w:rPr>
        <w:t xml:space="preserve">  территории, присоединенные к </w:t>
      </w:r>
      <w:r>
        <w:rPr>
          <w:sz w:val="24"/>
          <w:szCs w:val="24"/>
        </w:rPr>
        <w:t xml:space="preserve">СССР в </w:t>
      </w:r>
      <w:r w:rsidRPr="00095B7F">
        <w:rPr>
          <w:sz w:val="24"/>
          <w:szCs w:val="24"/>
        </w:rPr>
        <w:t>20-е</w:t>
      </w:r>
      <w:r>
        <w:rPr>
          <w:sz w:val="24"/>
          <w:szCs w:val="24"/>
        </w:rPr>
        <w:t>-30-е</w:t>
      </w:r>
      <w:r w:rsidRPr="00095B7F">
        <w:rPr>
          <w:sz w:val="24"/>
          <w:szCs w:val="24"/>
        </w:rPr>
        <w:t xml:space="preserve">гг.; </w:t>
      </w:r>
    </w:p>
    <w:p w:rsidR="00095B7F" w:rsidRPr="00095B7F" w:rsidRDefault="00095B7F" w:rsidP="00095B7F">
      <w:pPr>
        <w:spacing w:line="360" w:lineRule="auto"/>
        <w:jc w:val="both"/>
        <w:rPr>
          <w:b/>
          <w:sz w:val="24"/>
          <w:szCs w:val="24"/>
        </w:rPr>
      </w:pPr>
      <w:r w:rsidRPr="00095B7F">
        <w:rPr>
          <w:sz w:val="24"/>
          <w:szCs w:val="24"/>
        </w:rPr>
        <w:t xml:space="preserve">      центры промышленности и торговли.</w:t>
      </w:r>
    </w:p>
    <w:p w:rsidR="00095B7F" w:rsidRPr="00095B7F" w:rsidRDefault="00095B7F" w:rsidP="00095B7F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4. Описывать </w:t>
      </w:r>
      <w:r w:rsidRPr="00095B7F">
        <w:rPr>
          <w:sz w:val="24"/>
          <w:szCs w:val="24"/>
        </w:rPr>
        <w:t xml:space="preserve"> условия  и образ жизни  различных  слоев </w:t>
      </w:r>
      <w:r>
        <w:rPr>
          <w:sz w:val="24"/>
          <w:szCs w:val="24"/>
        </w:rPr>
        <w:t xml:space="preserve">СССР в </w:t>
      </w:r>
      <w:r w:rsidRPr="00095B7F">
        <w:rPr>
          <w:sz w:val="24"/>
          <w:szCs w:val="24"/>
        </w:rPr>
        <w:t>20-е</w:t>
      </w:r>
      <w:r>
        <w:rPr>
          <w:sz w:val="24"/>
          <w:szCs w:val="24"/>
        </w:rPr>
        <w:t>-30-е  г</w:t>
      </w:r>
      <w:r w:rsidRPr="00095B7F">
        <w:rPr>
          <w:sz w:val="24"/>
          <w:szCs w:val="24"/>
        </w:rPr>
        <w:t>.</w:t>
      </w:r>
    </w:p>
    <w:p w:rsidR="00095B7F" w:rsidRPr="00095B7F" w:rsidRDefault="00095B7F" w:rsidP="00095B7F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5. Составлять описание </w:t>
      </w:r>
      <w:r w:rsidRPr="00095B7F">
        <w:rPr>
          <w:sz w:val="24"/>
          <w:szCs w:val="24"/>
        </w:rPr>
        <w:t xml:space="preserve">  памятников:   зданий и технических сооружений; машин, предметов  быта, произведения  художественной культуры.</w:t>
      </w:r>
    </w:p>
    <w:p w:rsidR="00095B7F" w:rsidRPr="00095B7F" w:rsidRDefault="00095B7F" w:rsidP="00095B7F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6. Соотносить факты и общие процессы, явления: </w:t>
      </w:r>
      <w:r w:rsidRPr="00095B7F">
        <w:rPr>
          <w:sz w:val="24"/>
          <w:szCs w:val="24"/>
        </w:rPr>
        <w:t>модернизации, индустриализации;          политического развития, реформ, общественного движения.</w:t>
      </w:r>
    </w:p>
    <w:p w:rsidR="00095B7F" w:rsidRPr="00095B7F" w:rsidRDefault="00095B7F" w:rsidP="00095B7F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7. Называть </w:t>
      </w:r>
      <w:r w:rsidRPr="00095B7F">
        <w:rPr>
          <w:sz w:val="24"/>
          <w:szCs w:val="24"/>
        </w:rPr>
        <w:t xml:space="preserve">характерные, существенные черты: социально - экономического развития   и </w:t>
      </w:r>
    </w:p>
    <w:p w:rsidR="00095B7F" w:rsidRPr="00095B7F" w:rsidRDefault="00095B7F" w:rsidP="00095B7F">
      <w:pPr>
        <w:spacing w:line="360" w:lineRule="auto"/>
        <w:jc w:val="both"/>
        <w:rPr>
          <w:sz w:val="24"/>
          <w:szCs w:val="24"/>
        </w:rPr>
      </w:pPr>
      <w:r w:rsidRPr="00095B7F">
        <w:rPr>
          <w:sz w:val="24"/>
          <w:szCs w:val="24"/>
        </w:rPr>
        <w:t xml:space="preserve">     политического строя </w:t>
      </w:r>
      <w:r>
        <w:rPr>
          <w:sz w:val="24"/>
          <w:szCs w:val="24"/>
        </w:rPr>
        <w:t xml:space="preserve">СССР в </w:t>
      </w:r>
      <w:r w:rsidRPr="00095B7F">
        <w:rPr>
          <w:sz w:val="24"/>
          <w:szCs w:val="24"/>
        </w:rPr>
        <w:t>20-е</w:t>
      </w:r>
      <w:r>
        <w:rPr>
          <w:sz w:val="24"/>
          <w:szCs w:val="24"/>
        </w:rPr>
        <w:t>-3-е г</w:t>
      </w:r>
      <w:r w:rsidRPr="00095B7F">
        <w:rPr>
          <w:sz w:val="24"/>
          <w:szCs w:val="24"/>
        </w:rPr>
        <w:t xml:space="preserve">.;   внутренней и      внешней политики </w:t>
      </w:r>
      <w:r>
        <w:rPr>
          <w:sz w:val="24"/>
          <w:szCs w:val="24"/>
        </w:rPr>
        <w:t xml:space="preserve">СССР в </w:t>
      </w:r>
      <w:r w:rsidRPr="00095B7F">
        <w:rPr>
          <w:sz w:val="24"/>
          <w:szCs w:val="24"/>
        </w:rPr>
        <w:t xml:space="preserve">20-е </w:t>
      </w:r>
      <w:r>
        <w:rPr>
          <w:sz w:val="24"/>
          <w:szCs w:val="24"/>
        </w:rPr>
        <w:t>-30-е годы</w:t>
      </w:r>
      <w:r w:rsidRPr="00095B7F">
        <w:rPr>
          <w:sz w:val="24"/>
          <w:szCs w:val="24"/>
        </w:rPr>
        <w:t xml:space="preserve">.;   идеологии и практики общественных движений. </w:t>
      </w:r>
    </w:p>
    <w:p w:rsidR="00095B7F" w:rsidRPr="00095B7F" w:rsidRDefault="00095B7F" w:rsidP="00095B7F">
      <w:pPr>
        <w:spacing w:line="360" w:lineRule="auto"/>
        <w:jc w:val="both"/>
        <w:rPr>
          <w:sz w:val="24"/>
          <w:szCs w:val="24"/>
        </w:rPr>
      </w:pPr>
      <w:r w:rsidRPr="00095B7F">
        <w:rPr>
          <w:sz w:val="24"/>
          <w:szCs w:val="24"/>
        </w:rPr>
        <w:t xml:space="preserve"> </w:t>
      </w:r>
      <w:r w:rsidRPr="00095B7F">
        <w:rPr>
          <w:b/>
          <w:sz w:val="24"/>
          <w:szCs w:val="24"/>
        </w:rPr>
        <w:t>8. Классифицировать</w:t>
      </w:r>
      <w:r w:rsidRPr="00095B7F">
        <w:rPr>
          <w:sz w:val="24"/>
          <w:szCs w:val="24"/>
        </w:rPr>
        <w:t xml:space="preserve"> события и явления </w:t>
      </w:r>
      <w:r>
        <w:rPr>
          <w:sz w:val="24"/>
          <w:szCs w:val="24"/>
        </w:rPr>
        <w:t xml:space="preserve">СССР в </w:t>
      </w:r>
      <w:r w:rsidRPr="00095B7F">
        <w:rPr>
          <w:sz w:val="24"/>
          <w:szCs w:val="24"/>
        </w:rPr>
        <w:t>20-е</w:t>
      </w:r>
      <w:r>
        <w:rPr>
          <w:sz w:val="24"/>
          <w:szCs w:val="24"/>
        </w:rPr>
        <w:t xml:space="preserve"> 30-е  годы;</w:t>
      </w:r>
    </w:p>
    <w:p w:rsidR="00095B7F" w:rsidRPr="00095B7F" w:rsidRDefault="00095B7F" w:rsidP="00095B7F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 9. Сравнивать: </w:t>
      </w:r>
      <w:r w:rsidRPr="00095B7F">
        <w:rPr>
          <w:sz w:val="24"/>
          <w:szCs w:val="24"/>
        </w:rPr>
        <w:t xml:space="preserve">  развитие </w:t>
      </w:r>
      <w:r w:rsidR="00532FE9">
        <w:rPr>
          <w:sz w:val="24"/>
          <w:szCs w:val="24"/>
        </w:rPr>
        <w:t>СССР в 20-е -30-е годы</w:t>
      </w:r>
      <w:r w:rsidRPr="00095B7F">
        <w:rPr>
          <w:sz w:val="24"/>
          <w:szCs w:val="24"/>
        </w:rPr>
        <w:t xml:space="preserve">.   и  других стран; позиции, программные   </w:t>
      </w:r>
    </w:p>
    <w:p w:rsidR="00095B7F" w:rsidRPr="00095B7F" w:rsidRDefault="00095B7F" w:rsidP="00095B7F">
      <w:pPr>
        <w:spacing w:line="360" w:lineRule="auto"/>
        <w:jc w:val="both"/>
        <w:rPr>
          <w:sz w:val="24"/>
          <w:szCs w:val="24"/>
        </w:rPr>
      </w:pPr>
      <w:r w:rsidRPr="00095B7F">
        <w:rPr>
          <w:sz w:val="24"/>
          <w:szCs w:val="24"/>
        </w:rPr>
        <w:t xml:space="preserve">     положения общественных движений, групп, партий.</w:t>
      </w:r>
    </w:p>
    <w:p w:rsidR="00095B7F" w:rsidRPr="00095B7F" w:rsidRDefault="00095B7F" w:rsidP="00095B7F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 10.Объяснять,  </w:t>
      </w:r>
      <w:r w:rsidRPr="00095B7F">
        <w:rPr>
          <w:sz w:val="24"/>
          <w:szCs w:val="24"/>
        </w:rPr>
        <w:t>в чем состояли цели  и</w:t>
      </w:r>
      <w:r w:rsidRPr="00095B7F">
        <w:rPr>
          <w:b/>
          <w:sz w:val="24"/>
          <w:szCs w:val="24"/>
        </w:rPr>
        <w:t xml:space="preserve">  </w:t>
      </w:r>
      <w:r w:rsidRPr="00095B7F">
        <w:rPr>
          <w:sz w:val="24"/>
          <w:szCs w:val="24"/>
        </w:rPr>
        <w:t xml:space="preserve">результаты деятельности государственных и </w:t>
      </w:r>
    </w:p>
    <w:p w:rsidR="00095B7F" w:rsidRPr="00095B7F" w:rsidRDefault="00095B7F" w:rsidP="00095B7F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       </w:t>
      </w:r>
      <w:r w:rsidRPr="00095B7F">
        <w:rPr>
          <w:sz w:val="24"/>
          <w:szCs w:val="24"/>
        </w:rPr>
        <w:t xml:space="preserve">общественных деятелей, представителей социальных и политических движений, науки,        </w:t>
      </w:r>
    </w:p>
    <w:p w:rsidR="00095B7F" w:rsidRPr="00095B7F" w:rsidRDefault="00095B7F" w:rsidP="00095B7F">
      <w:pPr>
        <w:spacing w:line="360" w:lineRule="auto"/>
        <w:jc w:val="both"/>
        <w:rPr>
          <w:sz w:val="24"/>
          <w:szCs w:val="24"/>
        </w:rPr>
      </w:pPr>
      <w:r w:rsidRPr="00095B7F">
        <w:rPr>
          <w:sz w:val="24"/>
          <w:szCs w:val="24"/>
        </w:rPr>
        <w:t xml:space="preserve">       культуры.</w:t>
      </w:r>
    </w:p>
    <w:p w:rsidR="00095B7F" w:rsidRPr="00095B7F" w:rsidRDefault="00095B7F" w:rsidP="00532FE9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11. Приводить </w:t>
      </w:r>
      <w:r w:rsidRPr="00095B7F">
        <w:rPr>
          <w:sz w:val="24"/>
          <w:szCs w:val="24"/>
        </w:rPr>
        <w:t>изложенные в учебной литературе оценки ис</w:t>
      </w:r>
      <w:r w:rsidR="00532FE9">
        <w:rPr>
          <w:sz w:val="24"/>
          <w:szCs w:val="24"/>
        </w:rPr>
        <w:t>торических деятелей,</w:t>
      </w:r>
      <w:r w:rsidRPr="00095B7F">
        <w:rPr>
          <w:sz w:val="24"/>
          <w:szCs w:val="24"/>
        </w:rPr>
        <w:t xml:space="preserve">   </w:t>
      </w:r>
      <w:r w:rsidRPr="00095B7F">
        <w:rPr>
          <w:b/>
          <w:sz w:val="24"/>
          <w:szCs w:val="24"/>
        </w:rPr>
        <w:t xml:space="preserve">  </w:t>
      </w:r>
      <w:r w:rsidRPr="00095B7F">
        <w:rPr>
          <w:sz w:val="24"/>
          <w:szCs w:val="24"/>
        </w:rPr>
        <w:t>характера и значения социальных реформ и контрреформ, внешнеполитических событий и     войн.</w:t>
      </w:r>
    </w:p>
    <w:p w:rsidR="00095B7F" w:rsidRDefault="00095B7F" w:rsidP="00095B7F">
      <w:pPr>
        <w:spacing w:line="360" w:lineRule="auto"/>
        <w:jc w:val="both"/>
        <w:rPr>
          <w:sz w:val="24"/>
          <w:szCs w:val="24"/>
        </w:rPr>
      </w:pPr>
      <w:r w:rsidRPr="00095B7F">
        <w:rPr>
          <w:b/>
          <w:sz w:val="24"/>
          <w:szCs w:val="24"/>
        </w:rPr>
        <w:t xml:space="preserve">12.  Высказывать и аргументировать свою  оценку </w:t>
      </w:r>
      <w:r w:rsidRPr="00095B7F">
        <w:rPr>
          <w:sz w:val="24"/>
          <w:szCs w:val="24"/>
        </w:rPr>
        <w:t xml:space="preserve"> событий и личностей</w:t>
      </w:r>
      <w:r w:rsidR="00532FE9">
        <w:rPr>
          <w:sz w:val="24"/>
          <w:szCs w:val="24"/>
        </w:rPr>
        <w:t>.</w:t>
      </w:r>
    </w:p>
    <w:p w:rsidR="00532FE9" w:rsidRPr="00095B7F" w:rsidRDefault="00532FE9" w:rsidP="00095B7F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Тема 4.</w:t>
      </w:r>
      <w:r w:rsidRPr="00847CA6">
        <w:rPr>
          <w:b/>
          <w:sz w:val="28"/>
          <w:szCs w:val="28"/>
        </w:rPr>
        <w:t>Великая Отечест</w:t>
      </w:r>
      <w:r>
        <w:rPr>
          <w:b/>
          <w:sz w:val="28"/>
          <w:szCs w:val="28"/>
        </w:rPr>
        <w:t>венная война. 1941-1945гг</w:t>
      </w:r>
    </w:p>
    <w:p w:rsidR="00532FE9" w:rsidRPr="00532FE9" w:rsidRDefault="00532FE9" w:rsidP="00532FE9">
      <w:pPr>
        <w:spacing w:line="360" w:lineRule="auto"/>
        <w:jc w:val="both"/>
        <w:rPr>
          <w:b/>
          <w:sz w:val="28"/>
          <w:szCs w:val="28"/>
          <w:u w:val="single"/>
        </w:rPr>
      </w:pPr>
      <w:r w:rsidRPr="00532FE9">
        <w:rPr>
          <w:b/>
          <w:sz w:val="28"/>
          <w:szCs w:val="28"/>
          <w:u w:val="single"/>
        </w:rPr>
        <w:lastRenderedPageBreak/>
        <w:t>Знать и уметь:</w:t>
      </w:r>
    </w:p>
    <w:p w:rsidR="00532FE9" w:rsidRPr="00532FE9" w:rsidRDefault="00532FE9" w:rsidP="00532FE9">
      <w:pPr>
        <w:spacing w:line="360" w:lineRule="auto"/>
        <w:jc w:val="both"/>
        <w:rPr>
          <w:b/>
          <w:sz w:val="24"/>
          <w:szCs w:val="24"/>
        </w:rPr>
      </w:pPr>
      <w:r w:rsidRPr="00532FE9">
        <w:rPr>
          <w:b/>
          <w:sz w:val="24"/>
          <w:szCs w:val="24"/>
        </w:rPr>
        <w:t>1. Называть даты</w:t>
      </w:r>
      <w:r w:rsidRPr="00532FE9">
        <w:rPr>
          <w:sz w:val="24"/>
          <w:szCs w:val="24"/>
        </w:rPr>
        <w:t>: Великой Отечественной  войны 1941-1945 гг</w:t>
      </w:r>
      <w:r>
        <w:rPr>
          <w:sz w:val="24"/>
          <w:szCs w:val="24"/>
        </w:rPr>
        <w:t>;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2. Называть: </w:t>
      </w:r>
      <w:r w:rsidRPr="00532FE9">
        <w:rPr>
          <w:sz w:val="24"/>
          <w:szCs w:val="24"/>
        </w:rPr>
        <w:t>место, обстоятельства,</w:t>
      </w:r>
      <w:r w:rsidRPr="00532FE9">
        <w:rPr>
          <w:b/>
          <w:sz w:val="24"/>
          <w:szCs w:val="24"/>
        </w:rPr>
        <w:t xml:space="preserve"> </w:t>
      </w:r>
      <w:r w:rsidRPr="00532FE9">
        <w:rPr>
          <w:sz w:val="24"/>
          <w:szCs w:val="24"/>
        </w:rPr>
        <w:t xml:space="preserve">участников событий, указанные в пункте выше;   </w:t>
      </w:r>
    </w:p>
    <w:p w:rsidR="00532FE9" w:rsidRPr="00532FE9" w:rsidRDefault="00532FE9" w:rsidP="00532FE9">
      <w:pPr>
        <w:spacing w:line="360" w:lineRule="auto"/>
        <w:jc w:val="both"/>
        <w:rPr>
          <w:b/>
          <w:sz w:val="24"/>
          <w:szCs w:val="24"/>
        </w:rPr>
      </w:pPr>
      <w:r w:rsidRPr="00532FE9">
        <w:rPr>
          <w:sz w:val="24"/>
          <w:szCs w:val="24"/>
        </w:rPr>
        <w:t xml:space="preserve">      крупнейших государственных и  общественных   деятелей;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>3. Показывать на исторической карте</w:t>
      </w:r>
      <w:r w:rsidRPr="00532FE9">
        <w:rPr>
          <w:sz w:val="24"/>
          <w:szCs w:val="24"/>
        </w:rPr>
        <w:t xml:space="preserve">  основные сражения Великой Отечественной  войны </w:t>
      </w:r>
    </w:p>
    <w:p w:rsidR="00532FE9" w:rsidRPr="00532FE9" w:rsidRDefault="00532FE9" w:rsidP="00532FE9">
      <w:pPr>
        <w:spacing w:line="360" w:lineRule="auto"/>
        <w:jc w:val="both"/>
        <w:rPr>
          <w:b/>
          <w:sz w:val="24"/>
          <w:szCs w:val="24"/>
        </w:rPr>
      </w:pPr>
      <w:r w:rsidRPr="00532FE9">
        <w:rPr>
          <w:sz w:val="24"/>
          <w:szCs w:val="24"/>
        </w:rPr>
        <w:t xml:space="preserve">      1941-1945 гг</w:t>
      </w:r>
      <w:r>
        <w:rPr>
          <w:sz w:val="24"/>
          <w:szCs w:val="24"/>
        </w:rPr>
        <w:t>;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4. Соотносить факты и общие процессы, явления </w:t>
      </w:r>
      <w:r w:rsidRPr="00532FE9">
        <w:rPr>
          <w:sz w:val="24"/>
          <w:szCs w:val="24"/>
        </w:rPr>
        <w:t>Великой Отечественной  войны</w:t>
      </w:r>
      <w:r>
        <w:rPr>
          <w:sz w:val="24"/>
          <w:szCs w:val="24"/>
        </w:rPr>
        <w:t xml:space="preserve"> 1941-1945 г;</w:t>
      </w:r>
      <w:r w:rsidRPr="00532FE9">
        <w:rPr>
          <w:sz w:val="24"/>
          <w:szCs w:val="24"/>
        </w:rPr>
        <w:t xml:space="preserve"> </w:t>
      </w:r>
      <w:r w:rsidRPr="00532FE9">
        <w:rPr>
          <w:b/>
          <w:sz w:val="24"/>
          <w:szCs w:val="24"/>
        </w:rPr>
        <w:t xml:space="preserve"> </w:t>
      </w:r>
      <w:r w:rsidRPr="00532FE9">
        <w:rPr>
          <w:sz w:val="24"/>
          <w:szCs w:val="24"/>
        </w:rPr>
        <w:t xml:space="preserve">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5. Называть </w:t>
      </w:r>
      <w:r w:rsidRPr="00532FE9">
        <w:rPr>
          <w:sz w:val="24"/>
          <w:szCs w:val="24"/>
        </w:rPr>
        <w:t xml:space="preserve">характерные, существенные черты: социально - экономического развития   и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sz w:val="24"/>
          <w:szCs w:val="24"/>
        </w:rPr>
        <w:t xml:space="preserve">     политического строя СССР в Великой Отечественной  войны 1941-1945 гг</w:t>
      </w:r>
      <w:r>
        <w:rPr>
          <w:sz w:val="24"/>
          <w:szCs w:val="24"/>
        </w:rPr>
        <w:t>;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>6. Классифицировать</w:t>
      </w:r>
      <w:r w:rsidRPr="00532FE9">
        <w:rPr>
          <w:sz w:val="24"/>
          <w:szCs w:val="24"/>
        </w:rPr>
        <w:t xml:space="preserve"> события и явления Великой Отечественной  войны 1941-1945 гг.</w:t>
      </w:r>
      <w:r>
        <w:rPr>
          <w:sz w:val="24"/>
          <w:szCs w:val="24"/>
        </w:rPr>
        <w:t>;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7. Объяснять,  </w:t>
      </w:r>
      <w:r w:rsidRPr="00532FE9">
        <w:rPr>
          <w:sz w:val="24"/>
          <w:szCs w:val="24"/>
        </w:rPr>
        <w:t>в чем состояли цели  и</w:t>
      </w:r>
      <w:r w:rsidRPr="00532FE9">
        <w:rPr>
          <w:b/>
          <w:sz w:val="24"/>
          <w:szCs w:val="24"/>
        </w:rPr>
        <w:t xml:space="preserve">  </w:t>
      </w:r>
      <w:r w:rsidRPr="00532FE9">
        <w:rPr>
          <w:sz w:val="24"/>
          <w:szCs w:val="24"/>
        </w:rPr>
        <w:t xml:space="preserve">результаты деятельности государственных и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    </w:t>
      </w:r>
      <w:r w:rsidRPr="00532FE9">
        <w:rPr>
          <w:sz w:val="24"/>
          <w:szCs w:val="24"/>
        </w:rPr>
        <w:t xml:space="preserve">общественных деятелей, представителей социальных и политических движений, науки,       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sz w:val="24"/>
          <w:szCs w:val="24"/>
        </w:rPr>
        <w:t xml:space="preserve">    культуры в период  Великой Отечественной  войны 1941-1945 гг</w:t>
      </w:r>
      <w:r>
        <w:rPr>
          <w:sz w:val="24"/>
          <w:szCs w:val="24"/>
        </w:rPr>
        <w:t>;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8. Приводить </w:t>
      </w:r>
      <w:r w:rsidRPr="00532FE9">
        <w:rPr>
          <w:sz w:val="24"/>
          <w:szCs w:val="24"/>
        </w:rPr>
        <w:t>изложенные в учебной литературе оценки и</w:t>
      </w:r>
      <w:r>
        <w:rPr>
          <w:sz w:val="24"/>
          <w:szCs w:val="24"/>
        </w:rPr>
        <w:t xml:space="preserve">сторических деятелей </w:t>
      </w:r>
      <w:r w:rsidRPr="00532FE9">
        <w:rPr>
          <w:sz w:val="24"/>
          <w:szCs w:val="24"/>
        </w:rPr>
        <w:t xml:space="preserve">  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    </w:t>
      </w:r>
      <w:r w:rsidRPr="00532FE9">
        <w:rPr>
          <w:sz w:val="24"/>
          <w:szCs w:val="24"/>
        </w:rPr>
        <w:t>внешн</w:t>
      </w:r>
      <w:r>
        <w:rPr>
          <w:sz w:val="24"/>
          <w:szCs w:val="24"/>
        </w:rPr>
        <w:t>еполитических событий и    войн;</w:t>
      </w:r>
    </w:p>
    <w:p w:rsidR="00532FE9" w:rsidRDefault="00532FE9" w:rsidP="00532FE9">
      <w:pPr>
        <w:spacing w:line="360" w:lineRule="auto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9. Высказывать и аргументировать свою  оценку </w:t>
      </w:r>
      <w:r>
        <w:rPr>
          <w:sz w:val="24"/>
          <w:szCs w:val="24"/>
        </w:rPr>
        <w:t xml:space="preserve"> событий и личностей.</w:t>
      </w:r>
    </w:p>
    <w:p w:rsidR="00532FE9" w:rsidRDefault="00532FE9" w:rsidP="00532FE9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Тема 5. СССР в 1945-1953гг .</w:t>
      </w:r>
    </w:p>
    <w:p w:rsidR="00532FE9" w:rsidRPr="00532FE9" w:rsidRDefault="00532FE9" w:rsidP="00532FE9">
      <w:pPr>
        <w:spacing w:line="360" w:lineRule="auto"/>
        <w:jc w:val="both"/>
        <w:rPr>
          <w:b/>
          <w:sz w:val="28"/>
          <w:szCs w:val="28"/>
          <w:u w:val="single"/>
        </w:rPr>
      </w:pPr>
      <w:r w:rsidRPr="00532FE9">
        <w:rPr>
          <w:b/>
          <w:sz w:val="28"/>
          <w:szCs w:val="28"/>
          <w:u w:val="single"/>
        </w:rPr>
        <w:t>Знать и уметь: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>
        <w:rPr>
          <w:b/>
        </w:rPr>
        <w:t>1</w:t>
      </w:r>
      <w:r w:rsidRPr="00532FE9">
        <w:rPr>
          <w:b/>
          <w:sz w:val="24"/>
          <w:szCs w:val="24"/>
        </w:rPr>
        <w:t>. Называть даты</w:t>
      </w:r>
      <w:r w:rsidRPr="00532FE9">
        <w:rPr>
          <w:sz w:val="24"/>
          <w:szCs w:val="24"/>
        </w:rPr>
        <w:t>: применяемые для периодизации   Советского Союза в послевоенный период.   1945-1953 гг</w:t>
      </w:r>
      <w:r>
        <w:rPr>
          <w:sz w:val="24"/>
          <w:szCs w:val="24"/>
        </w:rPr>
        <w:t>;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2. Называть: </w:t>
      </w:r>
      <w:r w:rsidRPr="00532FE9">
        <w:rPr>
          <w:sz w:val="24"/>
          <w:szCs w:val="24"/>
        </w:rPr>
        <w:t>место, обстоятельства,</w:t>
      </w:r>
      <w:r w:rsidRPr="00532FE9">
        <w:rPr>
          <w:b/>
          <w:sz w:val="24"/>
          <w:szCs w:val="24"/>
        </w:rPr>
        <w:t xml:space="preserve"> </w:t>
      </w:r>
      <w:r w:rsidRPr="00532FE9">
        <w:rPr>
          <w:sz w:val="24"/>
          <w:szCs w:val="24"/>
        </w:rPr>
        <w:t xml:space="preserve">участников событий, указанные в пункте выше;  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sz w:val="24"/>
          <w:szCs w:val="24"/>
        </w:rPr>
        <w:t xml:space="preserve"> крупнейших государственных и  общественных   деятелей; основные течения, организации и участников общественного движения; выдающихся представителей и  достижения российской </w:t>
      </w:r>
      <w:r>
        <w:rPr>
          <w:sz w:val="24"/>
          <w:szCs w:val="24"/>
        </w:rPr>
        <w:t xml:space="preserve">  науки и культуры;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>3.Показывать на исторической карте</w:t>
      </w:r>
      <w:r w:rsidRPr="00532FE9">
        <w:rPr>
          <w:sz w:val="24"/>
          <w:szCs w:val="24"/>
        </w:rPr>
        <w:t xml:space="preserve"> центры промышленности и торговли Советского Союза   в послевоенный период. 1945-1953 гг.</w:t>
      </w:r>
      <w:r>
        <w:rPr>
          <w:sz w:val="24"/>
          <w:szCs w:val="24"/>
        </w:rPr>
        <w:t>;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4. Описывать </w:t>
      </w:r>
      <w:r w:rsidRPr="00532FE9">
        <w:rPr>
          <w:sz w:val="24"/>
          <w:szCs w:val="24"/>
        </w:rPr>
        <w:t xml:space="preserve"> условия  и образ жизни  людей Советского Союза в послевоенный период. 1945-    1953 гг.</w:t>
      </w:r>
      <w:r>
        <w:rPr>
          <w:sz w:val="24"/>
          <w:szCs w:val="24"/>
        </w:rPr>
        <w:t>;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5. Составлять описание </w:t>
      </w:r>
      <w:r w:rsidRPr="00532FE9">
        <w:rPr>
          <w:sz w:val="24"/>
          <w:szCs w:val="24"/>
        </w:rPr>
        <w:t xml:space="preserve">  памятников:   зданий и технических сооружений; машин, предметов   быта, произведения  худо</w:t>
      </w:r>
      <w:r>
        <w:rPr>
          <w:sz w:val="24"/>
          <w:szCs w:val="24"/>
        </w:rPr>
        <w:t>жественной культуры;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6. Соотносить факты и общие процессы, явления: </w:t>
      </w:r>
      <w:r w:rsidRPr="00532FE9">
        <w:rPr>
          <w:sz w:val="24"/>
          <w:szCs w:val="24"/>
        </w:rPr>
        <w:t>Советского Союза в послевоенный период. 1945-1953 гг</w:t>
      </w:r>
      <w:r>
        <w:rPr>
          <w:sz w:val="24"/>
          <w:szCs w:val="24"/>
        </w:rPr>
        <w:t>;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7.  Называть </w:t>
      </w:r>
      <w:r w:rsidRPr="00532FE9">
        <w:rPr>
          <w:sz w:val="24"/>
          <w:szCs w:val="24"/>
        </w:rPr>
        <w:t xml:space="preserve">характерные, существенные черты: социально - экономического развития   и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sz w:val="24"/>
          <w:szCs w:val="24"/>
        </w:rPr>
        <w:t xml:space="preserve">     политического строя,     внутренней и      внешней политики;  идеологии и практики 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sz w:val="24"/>
          <w:szCs w:val="24"/>
        </w:rPr>
        <w:lastRenderedPageBreak/>
        <w:t xml:space="preserve">     общественных движений Советского Союза в послевоенный период. 1945-1953 гг.</w:t>
      </w:r>
      <w:r>
        <w:rPr>
          <w:sz w:val="24"/>
          <w:szCs w:val="24"/>
        </w:rPr>
        <w:t>;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>8.  Классифицировать</w:t>
      </w:r>
      <w:r w:rsidRPr="00532FE9">
        <w:rPr>
          <w:sz w:val="24"/>
          <w:szCs w:val="24"/>
        </w:rPr>
        <w:t xml:space="preserve"> события и явления Советского Союза в послевоенный период.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9.  Сравнивать: </w:t>
      </w:r>
      <w:r w:rsidRPr="00532FE9">
        <w:rPr>
          <w:sz w:val="24"/>
          <w:szCs w:val="24"/>
        </w:rPr>
        <w:t xml:space="preserve">  развитие СССР 45-53 гг.   и  других стран; позиции, программные  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sz w:val="24"/>
          <w:szCs w:val="24"/>
        </w:rPr>
        <w:t xml:space="preserve">     положения общес</w:t>
      </w:r>
      <w:r>
        <w:rPr>
          <w:sz w:val="24"/>
          <w:szCs w:val="24"/>
        </w:rPr>
        <w:t>твенных движений, групп, партии;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10. Объяснять,  </w:t>
      </w:r>
      <w:r w:rsidRPr="00532FE9">
        <w:rPr>
          <w:sz w:val="24"/>
          <w:szCs w:val="24"/>
        </w:rPr>
        <w:t>в чем состояли цели  и</w:t>
      </w:r>
      <w:r w:rsidRPr="00532FE9">
        <w:rPr>
          <w:b/>
          <w:sz w:val="24"/>
          <w:szCs w:val="24"/>
        </w:rPr>
        <w:t xml:space="preserve">  </w:t>
      </w:r>
      <w:r w:rsidRPr="00532FE9">
        <w:rPr>
          <w:sz w:val="24"/>
          <w:szCs w:val="24"/>
        </w:rPr>
        <w:t xml:space="preserve">результаты деятельности государственных и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      </w:t>
      </w:r>
      <w:r w:rsidRPr="00532FE9">
        <w:rPr>
          <w:sz w:val="24"/>
          <w:szCs w:val="24"/>
        </w:rPr>
        <w:t xml:space="preserve">общественных деятелей, представителей социальных и политических движений, науки,       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sz w:val="24"/>
          <w:szCs w:val="24"/>
        </w:rPr>
        <w:t xml:space="preserve">      </w:t>
      </w:r>
      <w:r>
        <w:rPr>
          <w:sz w:val="24"/>
          <w:szCs w:val="24"/>
        </w:rPr>
        <w:t>культуры;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11. Приводить </w:t>
      </w:r>
      <w:r w:rsidRPr="00532FE9">
        <w:rPr>
          <w:sz w:val="24"/>
          <w:szCs w:val="24"/>
        </w:rPr>
        <w:t>изложенные в учебной литературе оценки и</w:t>
      </w:r>
      <w:r>
        <w:rPr>
          <w:sz w:val="24"/>
          <w:szCs w:val="24"/>
        </w:rPr>
        <w:t xml:space="preserve">сторических деятелей </w:t>
      </w:r>
      <w:r w:rsidRPr="00532FE9">
        <w:rPr>
          <w:sz w:val="24"/>
          <w:szCs w:val="24"/>
        </w:rPr>
        <w:t xml:space="preserve">   </w:t>
      </w:r>
      <w:r w:rsidRPr="00532FE9">
        <w:rPr>
          <w:b/>
          <w:sz w:val="24"/>
          <w:szCs w:val="24"/>
        </w:rPr>
        <w:t xml:space="preserve"> </w:t>
      </w:r>
      <w:r w:rsidRPr="00532FE9">
        <w:rPr>
          <w:sz w:val="24"/>
          <w:szCs w:val="24"/>
        </w:rPr>
        <w:t xml:space="preserve">характера и значения социальных реформ и контрреформ, внешнеполитических событий и   </w:t>
      </w:r>
      <w:r>
        <w:rPr>
          <w:sz w:val="24"/>
          <w:szCs w:val="24"/>
        </w:rPr>
        <w:t>войн;</w:t>
      </w:r>
    </w:p>
    <w:p w:rsidR="00532FE9" w:rsidRDefault="00532FE9" w:rsidP="00532FE9">
      <w:pPr>
        <w:spacing w:line="360" w:lineRule="auto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12. Высказывать и аргументировать свою  оценку </w:t>
      </w:r>
      <w:r>
        <w:rPr>
          <w:sz w:val="24"/>
          <w:szCs w:val="24"/>
        </w:rPr>
        <w:t xml:space="preserve"> событий и личностей.</w:t>
      </w:r>
    </w:p>
    <w:p w:rsidR="00532FE9" w:rsidRDefault="00532FE9" w:rsidP="00532FE9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Тема</w:t>
      </w:r>
      <w:r w:rsidRPr="00597000">
        <w:rPr>
          <w:b/>
          <w:sz w:val="24"/>
          <w:szCs w:val="24"/>
        </w:rPr>
        <w:t xml:space="preserve"> 6 . СССР в 1953</w:t>
      </w:r>
      <w:r w:rsidR="009B192E" w:rsidRPr="00597000">
        <w:rPr>
          <w:b/>
          <w:sz w:val="24"/>
          <w:szCs w:val="24"/>
        </w:rPr>
        <w:t>г -</w:t>
      </w:r>
      <w:r w:rsidRPr="00597000">
        <w:rPr>
          <w:b/>
          <w:sz w:val="24"/>
          <w:szCs w:val="24"/>
        </w:rPr>
        <w:t xml:space="preserve">  начало ХХ</w:t>
      </w:r>
      <w:r w:rsidRPr="00597000">
        <w:rPr>
          <w:b/>
          <w:sz w:val="24"/>
          <w:szCs w:val="24"/>
          <w:lang w:val="en-US"/>
        </w:rPr>
        <w:t>I</w:t>
      </w:r>
      <w:r w:rsidRPr="00597000">
        <w:rPr>
          <w:b/>
          <w:sz w:val="24"/>
          <w:szCs w:val="24"/>
        </w:rPr>
        <w:t xml:space="preserve">  </w:t>
      </w:r>
    </w:p>
    <w:p w:rsidR="00532FE9" w:rsidRPr="00532FE9" w:rsidRDefault="00532FE9" w:rsidP="00532FE9">
      <w:pPr>
        <w:spacing w:line="360" w:lineRule="auto"/>
        <w:jc w:val="both"/>
        <w:rPr>
          <w:b/>
          <w:sz w:val="28"/>
          <w:szCs w:val="28"/>
          <w:u w:val="single"/>
        </w:rPr>
      </w:pPr>
      <w:r w:rsidRPr="00532FE9">
        <w:rPr>
          <w:b/>
          <w:sz w:val="28"/>
          <w:szCs w:val="28"/>
          <w:u w:val="single"/>
        </w:rPr>
        <w:t>Знать и уметь:</w:t>
      </w:r>
    </w:p>
    <w:p w:rsidR="00532FE9" w:rsidRPr="00532FE9" w:rsidRDefault="00532FE9" w:rsidP="00532FE9">
      <w:pPr>
        <w:spacing w:line="360" w:lineRule="auto"/>
        <w:rPr>
          <w:sz w:val="24"/>
          <w:szCs w:val="24"/>
        </w:rPr>
      </w:pPr>
      <w:r>
        <w:rPr>
          <w:b/>
        </w:rPr>
        <w:t>1</w:t>
      </w:r>
      <w:r w:rsidRPr="00532FE9">
        <w:rPr>
          <w:b/>
          <w:sz w:val="24"/>
          <w:szCs w:val="24"/>
        </w:rPr>
        <w:t>. Называть да</w:t>
      </w:r>
      <w:r>
        <w:rPr>
          <w:b/>
          <w:sz w:val="24"/>
          <w:szCs w:val="24"/>
        </w:rPr>
        <w:t>ты;</w:t>
      </w:r>
      <w:r w:rsidRPr="00532FE9">
        <w:rPr>
          <w:sz w:val="24"/>
          <w:szCs w:val="24"/>
        </w:rPr>
        <w:t xml:space="preserve">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2. Называть: </w:t>
      </w:r>
      <w:r w:rsidRPr="00532FE9">
        <w:rPr>
          <w:sz w:val="24"/>
          <w:szCs w:val="24"/>
        </w:rPr>
        <w:t>место, обстоятельства,</w:t>
      </w:r>
      <w:r w:rsidRPr="00532FE9">
        <w:rPr>
          <w:b/>
          <w:sz w:val="24"/>
          <w:szCs w:val="24"/>
        </w:rPr>
        <w:t xml:space="preserve"> </w:t>
      </w:r>
      <w:r w:rsidRPr="00532FE9">
        <w:rPr>
          <w:sz w:val="24"/>
          <w:szCs w:val="24"/>
        </w:rPr>
        <w:t>участников событи</w:t>
      </w:r>
      <w:r w:rsidR="00B63FCC">
        <w:rPr>
          <w:sz w:val="24"/>
          <w:szCs w:val="24"/>
        </w:rPr>
        <w:t>й</w:t>
      </w:r>
      <w:r w:rsidRPr="00532FE9">
        <w:rPr>
          <w:sz w:val="24"/>
          <w:szCs w:val="24"/>
        </w:rPr>
        <w:t xml:space="preserve">;  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sz w:val="24"/>
          <w:szCs w:val="24"/>
        </w:rPr>
        <w:t xml:space="preserve">    крупнейших государственных и  общественных   деятелей; основные течения, организации и участников общественного движения; выдающихся представителей и  достижения российской  науки и культур</w:t>
      </w:r>
      <w:r w:rsidR="00BE199B">
        <w:rPr>
          <w:sz w:val="24"/>
          <w:szCs w:val="24"/>
        </w:rPr>
        <w:t>ы;</w:t>
      </w:r>
    </w:p>
    <w:p w:rsidR="00532FE9" w:rsidRPr="00532FE9" w:rsidRDefault="00532FE9" w:rsidP="00532FE9">
      <w:pPr>
        <w:spacing w:line="360" w:lineRule="auto"/>
        <w:rPr>
          <w:sz w:val="24"/>
          <w:szCs w:val="24"/>
        </w:rPr>
      </w:pPr>
      <w:r w:rsidRPr="00532FE9">
        <w:rPr>
          <w:b/>
          <w:sz w:val="24"/>
          <w:szCs w:val="24"/>
        </w:rPr>
        <w:t>3. Показывать на исторической карте</w:t>
      </w:r>
      <w:r w:rsidRPr="00532FE9">
        <w:rPr>
          <w:sz w:val="24"/>
          <w:szCs w:val="24"/>
        </w:rPr>
        <w:t xml:space="preserve"> центры промышленности и торговли </w:t>
      </w:r>
      <w:r w:rsidR="00BE199B">
        <w:rPr>
          <w:sz w:val="24"/>
          <w:szCs w:val="24"/>
        </w:rPr>
        <w:t xml:space="preserve">  в </w:t>
      </w:r>
      <w:r w:rsidRPr="00532FE9">
        <w:rPr>
          <w:sz w:val="24"/>
          <w:szCs w:val="24"/>
        </w:rPr>
        <w:t xml:space="preserve"> ХХ – XXI     вв.</w:t>
      </w:r>
      <w:r w:rsidR="00F824C4" w:rsidRPr="00532FE9">
        <w:rPr>
          <w:sz w:val="24"/>
          <w:szCs w:val="24"/>
        </w:rPr>
        <w:t>;</w:t>
      </w:r>
      <w:r w:rsidRPr="00532FE9">
        <w:rPr>
          <w:sz w:val="24"/>
          <w:szCs w:val="24"/>
        </w:rPr>
        <w:t xml:space="preserve"> </w:t>
      </w:r>
    </w:p>
    <w:p w:rsidR="00532FE9" w:rsidRPr="00532FE9" w:rsidRDefault="00532FE9" w:rsidP="00532FE9">
      <w:pPr>
        <w:spacing w:line="360" w:lineRule="auto"/>
        <w:ind w:right="-143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4. Описывать </w:t>
      </w:r>
      <w:r w:rsidRPr="00532FE9">
        <w:rPr>
          <w:sz w:val="24"/>
          <w:szCs w:val="24"/>
        </w:rPr>
        <w:t xml:space="preserve"> условия  и образ жизни  людей  </w:t>
      </w:r>
      <w:r w:rsidR="00BE199B">
        <w:rPr>
          <w:sz w:val="24"/>
          <w:szCs w:val="24"/>
        </w:rPr>
        <w:t xml:space="preserve">  в </w:t>
      </w:r>
      <w:r w:rsidRPr="00532FE9">
        <w:rPr>
          <w:sz w:val="24"/>
          <w:szCs w:val="24"/>
        </w:rPr>
        <w:t xml:space="preserve"> ХХ – XXI  вв</w:t>
      </w:r>
      <w:r w:rsidR="00BE199B">
        <w:rPr>
          <w:sz w:val="24"/>
          <w:szCs w:val="24"/>
        </w:rPr>
        <w:t>;</w:t>
      </w:r>
      <w:r w:rsidRPr="00532FE9">
        <w:rPr>
          <w:sz w:val="24"/>
          <w:szCs w:val="24"/>
        </w:rPr>
        <w:t xml:space="preserve"> </w:t>
      </w:r>
    </w:p>
    <w:p w:rsidR="00532FE9" w:rsidRPr="00532FE9" w:rsidRDefault="00532FE9" w:rsidP="00BE199B">
      <w:pPr>
        <w:spacing w:line="360" w:lineRule="auto"/>
        <w:ind w:right="-143"/>
        <w:jc w:val="both"/>
        <w:rPr>
          <w:sz w:val="24"/>
          <w:szCs w:val="24"/>
        </w:rPr>
      </w:pPr>
      <w:r w:rsidRPr="00532FE9">
        <w:rPr>
          <w:sz w:val="24"/>
          <w:szCs w:val="24"/>
        </w:rPr>
        <w:t xml:space="preserve"> </w:t>
      </w:r>
      <w:r w:rsidRPr="00532FE9">
        <w:rPr>
          <w:b/>
          <w:sz w:val="24"/>
          <w:szCs w:val="24"/>
        </w:rPr>
        <w:t xml:space="preserve">5. Составлять описание </w:t>
      </w:r>
      <w:r w:rsidRPr="00532FE9">
        <w:rPr>
          <w:sz w:val="24"/>
          <w:szCs w:val="24"/>
        </w:rPr>
        <w:t xml:space="preserve">  памятников:   зданий и техническ</w:t>
      </w:r>
      <w:r w:rsidR="00BE199B">
        <w:rPr>
          <w:sz w:val="24"/>
          <w:szCs w:val="24"/>
        </w:rPr>
        <w:t>их сооружений; машин, предметов</w:t>
      </w:r>
      <w:r w:rsidRPr="00532FE9">
        <w:rPr>
          <w:sz w:val="24"/>
          <w:szCs w:val="24"/>
        </w:rPr>
        <w:t xml:space="preserve"> быта, произв</w:t>
      </w:r>
      <w:r w:rsidR="00BE199B">
        <w:rPr>
          <w:sz w:val="24"/>
          <w:szCs w:val="24"/>
        </w:rPr>
        <w:t>едения  художественной культуры;</w:t>
      </w:r>
    </w:p>
    <w:p w:rsidR="00532FE9" w:rsidRPr="00532FE9" w:rsidRDefault="00532FE9" w:rsidP="00532FE9">
      <w:pPr>
        <w:spacing w:line="360" w:lineRule="auto"/>
        <w:rPr>
          <w:sz w:val="24"/>
          <w:szCs w:val="24"/>
        </w:rPr>
      </w:pPr>
      <w:r w:rsidRPr="00532FE9">
        <w:rPr>
          <w:b/>
          <w:sz w:val="24"/>
          <w:szCs w:val="24"/>
        </w:rPr>
        <w:t>6.  Соотносить факты и общие процессы, явления</w:t>
      </w:r>
      <w:r w:rsidR="00BE199B">
        <w:rPr>
          <w:b/>
          <w:sz w:val="24"/>
          <w:szCs w:val="24"/>
        </w:rPr>
        <w:t>;</w:t>
      </w:r>
      <w:r w:rsidRPr="00532FE9">
        <w:rPr>
          <w:sz w:val="24"/>
          <w:szCs w:val="24"/>
        </w:rPr>
        <w:t xml:space="preserve">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7.  Называть </w:t>
      </w:r>
      <w:r w:rsidRPr="00532FE9">
        <w:rPr>
          <w:sz w:val="24"/>
          <w:szCs w:val="24"/>
        </w:rPr>
        <w:t xml:space="preserve">характерные, существенные черты: социально - экономического развития   и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sz w:val="24"/>
          <w:szCs w:val="24"/>
        </w:rPr>
        <w:t xml:space="preserve">     политического строя,     внутренней и      внешней политики;  идеологии и практики  </w:t>
      </w:r>
    </w:p>
    <w:p w:rsidR="00532FE9" w:rsidRPr="00532FE9" w:rsidRDefault="00BE199B" w:rsidP="00532FE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общественных движений;</w:t>
      </w:r>
    </w:p>
    <w:p w:rsidR="00532FE9" w:rsidRPr="00532FE9" w:rsidRDefault="00532FE9" w:rsidP="00BE199B">
      <w:pPr>
        <w:spacing w:line="360" w:lineRule="auto"/>
        <w:rPr>
          <w:sz w:val="24"/>
          <w:szCs w:val="24"/>
        </w:rPr>
      </w:pPr>
      <w:r w:rsidRPr="00532FE9">
        <w:rPr>
          <w:b/>
          <w:sz w:val="24"/>
          <w:szCs w:val="24"/>
        </w:rPr>
        <w:t>8.  Классифицировать</w:t>
      </w:r>
      <w:r w:rsidRPr="00532FE9">
        <w:rPr>
          <w:sz w:val="24"/>
          <w:szCs w:val="24"/>
        </w:rPr>
        <w:t xml:space="preserve"> события и явления</w:t>
      </w:r>
      <w:r w:rsidR="00BE199B" w:rsidRPr="00532FE9">
        <w:rPr>
          <w:sz w:val="24"/>
          <w:szCs w:val="24"/>
        </w:rPr>
        <w:t>;</w:t>
      </w:r>
    </w:p>
    <w:p w:rsidR="00532FE9" w:rsidRPr="00532FE9" w:rsidRDefault="00BE199B" w:rsidP="00532FE9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532FE9" w:rsidRPr="00532FE9">
        <w:rPr>
          <w:b/>
          <w:sz w:val="24"/>
          <w:szCs w:val="24"/>
        </w:rPr>
        <w:t xml:space="preserve">. Объяснять,  </w:t>
      </w:r>
      <w:r w:rsidR="00532FE9" w:rsidRPr="00532FE9">
        <w:rPr>
          <w:sz w:val="24"/>
          <w:szCs w:val="24"/>
        </w:rPr>
        <w:t>в чем состояли цели  и</w:t>
      </w:r>
      <w:r w:rsidR="00532FE9" w:rsidRPr="00532FE9">
        <w:rPr>
          <w:b/>
          <w:sz w:val="24"/>
          <w:szCs w:val="24"/>
        </w:rPr>
        <w:t xml:space="preserve">  </w:t>
      </w:r>
      <w:r w:rsidR="00532FE9" w:rsidRPr="00532FE9">
        <w:rPr>
          <w:sz w:val="24"/>
          <w:szCs w:val="24"/>
        </w:rPr>
        <w:t xml:space="preserve">результаты деятельности государственных и </w:t>
      </w:r>
    </w:p>
    <w:p w:rsidR="00532FE9" w:rsidRPr="00532FE9" w:rsidRDefault="00532FE9" w:rsidP="00532FE9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       </w:t>
      </w:r>
      <w:r w:rsidRPr="00532FE9">
        <w:rPr>
          <w:sz w:val="24"/>
          <w:szCs w:val="24"/>
        </w:rPr>
        <w:t xml:space="preserve">общественных деятелей, представителей социальных и политических движений, науки,        </w:t>
      </w:r>
    </w:p>
    <w:p w:rsidR="00532FE9" w:rsidRPr="00532FE9" w:rsidRDefault="00BE199B" w:rsidP="00532FE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культуры;</w:t>
      </w:r>
    </w:p>
    <w:p w:rsidR="00532FE9" w:rsidRPr="00532FE9" w:rsidRDefault="00BE199B" w:rsidP="00532FE9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="00532FE9" w:rsidRPr="00532FE9">
        <w:rPr>
          <w:b/>
          <w:sz w:val="24"/>
          <w:szCs w:val="24"/>
        </w:rPr>
        <w:t xml:space="preserve">.  Приводить </w:t>
      </w:r>
      <w:r w:rsidR="00532FE9" w:rsidRPr="00532FE9">
        <w:rPr>
          <w:sz w:val="24"/>
          <w:szCs w:val="24"/>
        </w:rPr>
        <w:t>изложенные в учебной литературе оценки ист</w:t>
      </w:r>
      <w:r>
        <w:rPr>
          <w:sz w:val="24"/>
          <w:szCs w:val="24"/>
        </w:rPr>
        <w:t>орических деятелей ;</w:t>
      </w:r>
      <w:r w:rsidR="00532FE9" w:rsidRPr="00532FE9">
        <w:rPr>
          <w:sz w:val="24"/>
          <w:szCs w:val="24"/>
        </w:rPr>
        <w:t xml:space="preserve">  </w:t>
      </w:r>
    </w:p>
    <w:p w:rsidR="00532FE9" w:rsidRPr="00532FE9" w:rsidRDefault="00BE199B" w:rsidP="00BE199B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32FE9" w:rsidRPr="00532FE9">
        <w:rPr>
          <w:b/>
          <w:sz w:val="24"/>
          <w:szCs w:val="24"/>
        </w:rPr>
        <w:t xml:space="preserve">  </w:t>
      </w:r>
      <w:r w:rsidR="00532FE9" w:rsidRPr="00532FE9">
        <w:rPr>
          <w:sz w:val="24"/>
          <w:szCs w:val="24"/>
        </w:rPr>
        <w:t xml:space="preserve">характера и значения социальных реформ и контрреформ, внешнеполитических событий и </w:t>
      </w:r>
      <w:r>
        <w:rPr>
          <w:sz w:val="24"/>
          <w:szCs w:val="24"/>
        </w:rPr>
        <w:t xml:space="preserve"> вой</w:t>
      </w:r>
      <w:r w:rsidR="004A2A01">
        <w:rPr>
          <w:sz w:val="24"/>
          <w:szCs w:val="24"/>
        </w:rPr>
        <w:t>н</w:t>
      </w:r>
      <w:r>
        <w:rPr>
          <w:sz w:val="24"/>
          <w:szCs w:val="24"/>
        </w:rPr>
        <w:t>;</w:t>
      </w:r>
    </w:p>
    <w:p w:rsidR="00532FE9" w:rsidRPr="00532FE9" w:rsidRDefault="00532FE9" w:rsidP="00532FE9">
      <w:pPr>
        <w:spacing w:line="360" w:lineRule="auto"/>
        <w:ind w:right="-143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12. Высказывать и аргументировать свою  оценку </w:t>
      </w:r>
      <w:r w:rsidR="00BE199B">
        <w:rPr>
          <w:sz w:val="24"/>
          <w:szCs w:val="24"/>
        </w:rPr>
        <w:t xml:space="preserve"> событий и личностей.</w:t>
      </w:r>
    </w:p>
    <w:p w:rsidR="00532FE9" w:rsidRPr="00E32D41" w:rsidRDefault="00B63FCC" w:rsidP="00BF5B25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E32D41">
        <w:rPr>
          <w:b/>
          <w:sz w:val="28"/>
          <w:szCs w:val="28"/>
          <w:u w:val="single"/>
        </w:rPr>
        <w:lastRenderedPageBreak/>
        <w:t>История Татарстана</w:t>
      </w:r>
    </w:p>
    <w:p w:rsidR="00B63FCC" w:rsidRPr="00532FE9" w:rsidRDefault="00B63FCC" w:rsidP="00B63FCC">
      <w:pPr>
        <w:spacing w:line="360" w:lineRule="auto"/>
        <w:jc w:val="both"/>
        <w:rPr>
          <w:b/>
          <w:sz w:val="28"/>
          <w:szCs w:val="28"/>
          <w:u w:val="single"/>
        </w:rPr>
      </w:pPr>
      <w:r w:rsidRPr="00532FE9">
        <w:rPr>
          <w:b/>
          <w:sz w:val="28"/>
          <w:szCs w:val="28"/>
          <w:u w:val="single"/>
        </w:rPr>
        <w:t>Знать и уметь:</w:t>
      </w:r>
    </w:p>
    <w:p w:rsidR="00B63FCC" w:rsidRPr="00532FE9" w:rsidRDefault="00B63FCC" w:rsidP="00B63FCC">
      <w:pPr>
        <w:spacing w:line="360" w:lineRule="auto"/>
        <w:rPr>
          <w:sz w:val="24"/>
          <w:szCs w:val="24"/>
        </w:rPr>
      </w:pPr>
      <w:r>
        <w:rPr>
          <w:b/>
        </w:rPr>
        <w:t>1</w:t>
      </w:r>
      <w:r w:rsidRPr="00532FE9">
        <w:rPr>
          <w:b/>
          <w:sz w:val="24"/>
          <w:szCs w:val="24"/>
        </w:rPr>
        <w:t>. Называть да</w:t>
      </w:r>
      <w:r>
        <w:rPr>
          <w:b/>
          <w:sz w:val="24"/>
          <w:szCs w:val="24"/>
        </w:rPr>
        <w:t>ты;</w:t>
      </w:r>
      <w:r w:rsidRPr="00532FE9">
        <w:rPr>
          <w:sz w:val="24"/>
          <w:szCs w:val="24"/>
        </w:rPr>
        <w:t xml:space="preserve"> </w:t>
      </w:r>
    </w:p>
    <w:p w:rsidR="00B63FCC" w:rsidRPr="00532FE9" w:rsidRDefault="00B63FCC" w:rsidP="00B63FCC">
      <w:pPr>
        <w:spacing w:line="360" w:lineRule="auto"/>
        <w:jc w:val="both"/>
        <w:rPr>
          <w:sz w:val="24"/>
          <w:szCs w:val="24"/>
        </w:rPr>
      </w:pPr>
      <w:r w:rsidRPr="00532FE9">
        <w:rPr>
          <w:b/>
          <w:sz w:val="24"/>
          <w:szCs w:val="24"/>
        </w:rPr>
        <w:t xml:space="preserve">2. Называть: </w:t>
      </w:r>
      <w:r w:rsidRPr="00532FE9">
        <w:rPr>
          <w:sz w:val="24"/>
          <w:szCs w:val="24"/>
        </w:rPr>
        <w:t>место, обстоятельства,</w:t>
      </w:r>
      <w:r w:rsidRPr="00532FE9">
        <w:rPr>
          <w:b/>
          <w:sz w:val="24"/>
          <w:szCs w:val="24"/>
        </w:rPr>
        <w:t xml:space="preserve"> </w:t>
      </w:r>
      <w:r w:rsidRPr="00532FE9">
        <w:rPr>
          <w:sz w:val="24"/>
          <w:szCs w:val="24"/>
        </w:rPr>
        <w:t>участников событи</w:t>
      </w:r>
      <w:r>
        <w:rPr>
          <w:sz w:val="24"/>
          <w:szCs w:val="24"/>
        </w:rPr>
        <w:t>й</w:t>
      </w:r>
      <w:r w:rsidRPr="00532FE9">
        <w:rPr>
          <w:sz w:val="24"/>
          <w:szCs w:val="24"/>
        </w:rPr>
        <w:t xml:space="preserve">;   </w:t>
      </w:r>
    </w:p>
    <w:p w:rsidR="00B63FCC" w:rsidRPr="00532FE9" w:rsidRDefault="00B63FCC" w:rsidP="00B63FC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3.</w:t>
      </w:r>
      <w:r w:rsidRPr="00B63FCC">
        <w:rPr>
          <w:b/>
          <w:sz w:val="24"/>
          <w:szCs w:val="24"/>
        </w:rPr>
        <w:t xml:space="preserve"> </w:t>
      </w:r>
      <w:r w:rsidRPr="00532FE9">
        <w:rPr>
          <w:b/>
          <w:sz w:val="24"/>
          <w:szCs w:val="24"/>
        </w:rPr>
        <w:t>.  Классифицировать</w:t>
      </w:r>
      <w:r w:rsidRPr="00532FE9">
        <w:rPr>
          <w:sz w:val="24"/>
          <w:szCs w:val="24"/>
        </w:rPr>
        <w:t xml:space="preserve"> события и явления;</w:t>
      </w:r>
    </w:p>
    <w:p w:rsidR="004A2A01" w:rsidRPr="00532FE9" w:rsidRDefault="00B63FCC" w:rsidP="004A2A0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4A2A01" w:rsidRPr="004A2A01">
        <w:rPr>
          <w:b/>
          <w:sz w:val="24"/>
          <w:szCs w:val="24"/>
        </w:rPr>
        <w:t xml:space="preserve"> </w:t>
      </w:r>
      <w:r w:rsidR="004A2A01" w:rsidRPr="00532FE9">
        <w:rPr>
          <w:b/>
          <w:sz w:val="24"/>
          <w:szCs w:val="24"/>
        </w:rPr>
        <w:t xml:space="preserve">Приводить </w:t>
      </w:r>
      <w:r w:rsidR="004A2A01" w:rsidRPr="00532FE9">
        <w:rPr>
          <w:sz w:val="24"/>
          <w:szCs w:val="24"/>
        </w:rPr>
        <w:t>изложенные в учебной литературе оценки ист</w:t>
      </w:r>
      <w:r w:rsidR="004A2A01">
        <w:rPr>
          <w:sz w:val="24"/>
          <w:szCs w:val="24"/>
        </w:rPr>
        <w:t>орических деятелей,</w:t>
      </w:r>
      <w:r w:rsidR="004A2A01" w:rsidRPr="00532FE9">
        <w:rPr>
          <w:sz w:val="24"/>
          <w:szCs w:val="24"/>
        </w:rPr>
        <w:t xml:space="preserve">  </w:t>
      </w:r>
      <w:r w:rsidR="004A2A01" w:rsidRPr="00532FE9">
        <w:rPr>
          <w:b/>
          <w:sz w:val="24"/>
          <w:szCs w:val="24"/>
        </w:rPr>
        <w:t xml:space="preserve"> </w:t>
      </w:r>
      <w:r w:rsidR="004A2A01" w:rsidRPr="00532FE9">
        <w:rPr>
          <w:sz w:val="24"/>
          <w:szCs w:val="24"/>
        </w:rPr>
        <w:t xml:space="preserve">характера и значения социальных реформ и контрреформ, внешнеполитических событий и </w:t>
      </w:r>
      <w:r w:rsidR="004A2A01">
        <w:rPr>
          <w:sz w:val="24"/>
          <w:szCs w:val="24"/>
        </w:rPr>
        <w:t xml:space="preserve"> войн;</w:t>
      </w:r>
    </w:p>
    <w:p w:rsidR="004A2A01" w:rsidRPr="00532FE9" w:rsidRDefault="004A2A01" w:rsidP="004A2A0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4A2A01">
        <w:rPr>
          <w:b/>
          <w:sz w:val="24"/>
          <w:szCs w:val="24"/>
        </w:rPr>
        <w:t xml:space="preserve"> </w:t>
      </w:r>
      <w:r w:rsidRPr="00532FE9">
        <w:rPr>
          <w:b/>
          <w:sz w:val="24"/>
          <w:szCs w:val="24"/>
        </w:rPr>
        <w:t xml:space="preserve">Приводить </w:t>
      </w:r>
      <w:r w:rsidRPr="00532FE9">
        <w:rPr>
          <w:sz w:val="24"/>
          <w:szCs w:val="24"/>
        </w:rPr>
        <w:t>изложенные в учебной литературе оценки ист</w:t>
      </w:r>
      <w:r>
        <w:rPr>
          <w:sz w:val="24"/>
          <w:szCs w:val="24"/>
        </w:rPr>
        <w:t>орических деятелей;</w:t>
      </w:r>
      <w:r w:rsidRPr="00532FE9">
        <w:rPr>
          <w:sz w:val="24"/>
          <w:szCs w:val="24"/>
        </w:rPr>
        <w:t xml:space="preserve">  </w:t>
      </w:r>
    </w:p>
    <w:p w:rsidR="004A2A01" w:rsidRDefault="004A2A01" w:rsidP="004A2A01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532FE9">
        <w:rPr>
          <w:b/>
          <w:sz w:val="24"/>
          <w:szCs w:val="24"/>
        </w:rPr>
        <w:t xml:space="preserve">  </w:t>
      </w:r>
      <w:r w:rsidRPr="00532FE9">
        <w:rPr>
          <w:sz w:val="24"/>
          <w:szCs w:val="24"/>
        </w:rPr>
        <w:t>характера и значения социальных реформ и контррефор</w:t>
      </w:r>
      <w:r>
        <w:rPr>
          <w:sz w:val="24"/>
          <w:szCs w:val="24"/>
        </w:rPr>
        <w:t>м.</w:t>
      </w:r>
    </w:p>
    <w:p w:rsidR="00BF5B25" w:rsidRPr="00532FE9" w:rsidRDefault="00BF5B25" w:rsidP="004A2A01">
      <w:pPr>
        <w:spacing w:line="360" w:lineRule="auto"/>
        <w:jc w:val="both"/>
        <w:rPr>
          <w:sz w:val="24"/>
          <w:szCs w:val="24"/>
        </w:rPr>
      </w:pPr>
    </w:p>
    <w:p w:rsidR="00B63FCC" w:rsidRPr="00BF5B25" w:rsidRDefault="00E32D41" w:rsidP="00BF5B25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BF5B25">
        <w:rPr>
          <w:b/>
          <w:sz w:val="28"/>
          <w:szCs w:val="28"/>
          <w:u w:val="single"/>
        </w:rPr>
        <w:t>Новейшая история</w:t>
      </w:r>
    </w:p>
    <w:p w:rsidR="00E32D41" w:rsidRPr="00E32D41" w:rsidRDefault="00E32D41" w:rsidP="00532FE9">
      <w:pPr>
        <w:spacing w:line="360" w:lineRule="auto"/>
        <w:rPr>
          <w:b/>
          <w:sz w:val="24"/>
          <w:szCs w:val="24"/>
        </w:rPr>
      </w:pPr>
    </w:p>
    <w:p w:rsidR="004161D1" w:rsidRDefault="00E32D41" w:rsidP="00F91EBA">
      <w:pPr>
        <w:spacing w:line="360" w:lineRule="auto"/>
        <w:rPr>
          <w:b/>
          <w:sz w:val="24"/>
          <w:szCs w:val="24"/>
          <w:u w:val="single"/>
        </w:rPr>
      </w:pPr>
      <w:r w:rsidRPr="00E32D41">
        <w:rPr>
          <w:b/>
          <w:sz w:val="24"/>
          <w:szCs w:val="24"/>
          <w:u w:val="single"/>
        </w:rPr>
        <w:t>Знать и уметь:</w:t>
      </w:r>
    </w:p>
    <w:p w:rsidR="00F91EBA" w:rsidRPr="00625186" w:rsidRDefault="00F91EBA" w:rsidP="00BF5B25">
      <w:pPr>
        <w:pStyle w:val="a5"/>
        <w:spacing w:line="360" w:lineRule="auto"/>
        <w:ind w:left="644"/>
        <w:rPr>
          <w:sz w:val="24"/>
          <w:szCs w:val="24"/>
        </w:rPr>
      </w:pPr>
      <w:r w:rsidRPr="00625186">
        <w:rPr>
          <w:sz w:val="24"/>
          <w:szCs w:val="24"/>
        </w:rPr>
        <w:t>Устанавливать  причинно-следственные связи;</w:t>
      </w:r>
    </w:p>
    <w:p w:rsidR="00F91EBA" w:rsidRPr="00625186" w:rsidRDefault="00F91EBA" w:rsidP="00BF5B25">
      <w:pPr>
        <w:pStyle w:val="a5"/>
        <w:spacing w:line="360" w:lineRule="auto"/>
        <w:ind w:left="644"/>
        <w:rPr>
          <w:sz w:val="24"/>
          <w:szCs w:val="24"/>
        </w:rPr>
      </w:pPr>
      <w:r w:rsidRPr="00625186">
        <w:rPr>
          <w:sz w:val="24"/>
          <w:szCs w:val="24"/>
        </w:rPr>
        <w:t>Выделять исторические закономерности;</w:t>
      </w:r>
    </w:p>
    <w:p w:rsidR="00F91EBA" w:rsidRPr="00625186" w:rsidRDefault="00F91EBA" w:rsidP="00BF5B25">
      <w:pPr>
        <w:pStyle w:val="a5"/>
        <w:spacing w:line="360" w:lineRule="auto"/>
        <w:ind w:left="644"/>
        <w:rPr>
          <w:sz w:val="24"/>
          <w:szCs w:val="24"/>
        </w:rPr>
      </w:pPr>
      <w:r w:rsidRPr="00625186">
        <w:rPr>
          <w:sz w:val="24"/>
          <w:szCs w:val="24"/>
        </w:rPr>
        <w:t>Решать проблемные и познавательные задачи;</w:t>
      </w:r>
    </w:p>
    <w:p w:rsidR="00BF5B25" w:rsidRDefault="00F91EBA" w:rsidP="00BF5B25">
      <w:pPr>
        <w:pStyle w:val="a5"/>
        <w:spacing w:line="360" w:lineRule="auto"/>
        <w:ind w:left="644"/>
        <w:rPr>
          <w:sz w:val="24"/>
          <w:szCs w:val="24"/>
        </w:rPr>
      </w:pPr>
      <w:r w:rsidRPr="00625186">
        <w:rPr>
          <w:sz w:val="24"/>
          <w:szCs w:val="24"/>
        </w:rPr>
        <w:t>Знать события на карте</w:t>
      </w:r>
      <w:r w:rsidR="00625186" w:rsidRPr="00625186">
        <w:rPr>
          <w:sz w:val="24"/>
          <w:szCs w:val="24"/>
        </w:rPr>
        <w:t>;</w:t>
      </w:r>
    </w:p>
    <w:p w:rsidR="00625186" w:rsidRPr="00BF5B25" w:rsidRDefault="00625186" w:rsidP="00BF5B25">
      <w:pPr>
        <w:pStyle w:val="a5"/>
        <w:spacing w:line="360" w:lineRule="auto"/>
        <w:ind w:left="644"/>
        <w:rPr>
          <w:sz w:val="24"/>
          <w:szCs w:val="24"/>
        </w:rPr>
      </w:pPr>
      <w:r w:rsidRPr="00BF5B25">
        <w:rPr>
          <w:sz w:val="24"/>
          <w:szCs w:val="24"/>
        </w:rPr>
        <w:t>Составлять хронологическую событий</w:t>
      </w:r>
      <w:r w:rsidR="00F824C4" w:rsidRPr="00BF5B25">
        <w:rPr>
          <w:sz w:val="24"/>
          <w:szCs w:val="24"/>
        </w:rPr>
        <w:t xml:space="preserve">  </w:t>
      </w:r>
      <w:r w:rsidRPr="00BF5B25">
        <w:rPr>
          <w:sz w:val="24"/>
          <w:szCs w:val="24"/>
        </w:rPr>
        <w:t xml:space="preserve"> Первой мировой войны</w:t>
      </w:r>
      <w:r w:rsidRPr="00BF5B25">
        <w:rPr>
          <w:b/>
          <w:sz w:val="24"/>
          <w:szCs w:val="24"/>
        </w:rPr>
        <w:t>.</w:t>
      </w:r>
    </w:p>
    <w:p w:rsidR="00F20D80" w:rsidRPr="00625186" w:rsidRDefault="00F20D80" w:rsidP="00BF5B25">
      <w:pPr>
        <w:pStyle w:val="a5"/>
        <w:spacing w:line="360" w:lineRule="auto"/>
        <w:ind w:left="644"/>
        <w:rPr>
          <w:sz w:val="24"/>
          <w:szCs w:val="24"/>
        </w:rPr>
      </w:pPr>
      <w:r w:rsidRPr="00625186">
        <w:rPr>
          <w:sz w:val="24"/>
          <w:szCs w:val="24"/>
        </w:rPr>
        <w:t>Устанавлива</w:t>
      </w:r>
      <w:r>
        <w:rPr>
          <w:sz w:val="24"/>
          <w:szCs w:val="24"/>
        </w:rPr>
        <w:t>ть  причинно-следственные связи: изменения в жизни стран;</w:t>
      </w:r>
    </w:p>
    <w:p w:rsidR="00F20D80" w:rsidRPr="00625186" w:rsidRDefault="00F20D80" w:rsidP="00BF5B25">
      <w:pPr>
        <w:pStyle w:val="a5"/>
        <w:spacing w:line="360" w:lineRule="auto"/>
        <w:ind w:left="644"/>
        <w:rPr>
          <w:sz w:val="24"/>
          <w:szCs w:val="24"/>
        </w:rPr>
      </w:pPr>
      <w:r w:rsidRPr="00625186">
        <w:rPr>
          <w:sz w:val="24"/>
          <w:szCs w:val="24"/>
        </w:rPr>
        <w:t>Выделять исторические закономерности;</w:t>
      </w:r>
    </w:p>
    <w:p w:rsidR="00F20D80" w:rsidRDefault="00F20D80" w:rsidP="00BF5B25">
      <w:pPr>
        <w:pStyle w:val="a5"/>
        <w:spacing w:line="360" w:lineRule="auto"/>
        <w:ind w:left="644"/>
        <w:rPr>
          <w:sz w:val="24"/>
          <w:szCs w:val="24"/>
        </w:rPr>
      </w:pPr>
      <w:r w:rsidRPr="00625186">
        <w:rPr>
          <w:sz w:val="24"/>
          <w:szCs w:val="24"/>
        </w:rPr>
        <w:t>Решать проблемные и познавательные задачи;</w:t>
      </w:r>
    </w:p>
    <w:p w:rsidR="00BF5B25" w:rsidRDefault="000B4518" w:rsidP="00BF5B25">
      <w:pPr>
        <w:pStyle w:val="a5"/>
        <w:spacing w:line="360" w:lineRule="auto"/>
        <w:ind w:left="644"/>
        <w:rPr>
          <w:sz w:val="24"/>
          <w:szCs w:val="24"/>
        </w:rPr>
      </w:pPr>
      <w:r>
        <w:rPr>
          <w:sz w:val="24"/>
          <w:szCs w:val="24"/>
        </w:rPr>
        <w:t xml:space="preserve">Знать и уметь показывать на карте границы  государств по созданной системе мирного урегулирования в Европе. </w:t>
      </w:r>
    </w:p>
    <w:p w:rsidR="000B4518" w:rsidRPr="000B4518" w:rsidRDefault="000B4518" w:rsidP="00BF5B25">
      <w:pPr>
        <w:pStyle w:val="a5"/>
        <w:spacing w:line="360" w:lineRule="auto"/>
        <w:ind w:left="644"/>
        <w:rPr>
          <w:sz w:val="24"/>
          <w:szCs w:val="24"/>
        </w:rPr>
      </w:pPr>
      <w:r w:rsidRPr="000B4518">
        <w:rPr>
          <w:sz w:val="24"/>
          <w:szCs w:val="24"/>
        </w:rPr>
        <w:t>Знать понятия « Восток»;</w:t>
      </w:r>
    </w:p>
    <w:p w:rsidR="000B4518" w:rsidRPr="00BF5B25" w:rsidRDefault="00BF5B25" w:rsidP="00BF5B25">
      <w:pPr>
        <w:spacing w:line="36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0B4518" w:rsidRPr="00BF5B25">
        <w:rPr>
          <w:sz w:val="24"/>
          <w:szCs w:val="24"/>
        </w:rPr>
        <w:t>Разбираться в методе « революции – реформы – диктатура – революция»;</w:t>
      </w:r>
    </w:p>
    <w:p w:rsidR="000B4518" w:rsidRDefault="000B4518" w:rsidP="00BF5B25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Умение анализировать изменения в международной </w:t>
      </w:r>
      <w:r w:rsidR="00C117E4">
        <w:rPr>
          <w:sz w:val="24"/>
          <w:szCs w:val="24"/>
        </w:rPr>
        <w:t xml:space="preserve"> обстановке;</w:t>
      </w:r>
    </w:p>
    <w:p w:rsidR="00C117E4" w:rsidRDefault="00C117E4" w:rsidP="00BF5B25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Понимать периодизацию;</w:t>
      </w:r>
    </w:p>
    <w:p w:rsidR="00C117E4" w:rsidRDefault="00C117E4" w:rsidP="00BF5B25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Разбираться в современных версиях и трактовках Второй мировой войны;</w:t>
      </w:r>
    </w:p>
    <w:p w:rsidR="00BF5B25" w:rsidRDefault="00C117E4" w:rsidP="00BF5B25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Анализировать, сравнивать с Первой мировой войной.</w:t>
      </w:r>
    </w:p>
    <w:p w:rsidR="00BF5B25" w:rsidRDefault="00034539" w:rsidP="00BF5B25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Усвоить понятия;</w:t>
      </w:r>
    </w:p>
    <w:p w:rsidR="00BF5B25" w:rsidRDefault="00034539" w:rsidP="00BF5B25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Знать сдерживающие факторы;</w:t>
      </w:r>
    </w:p>
    <w:p w:rsidR="00BF5B25" w:rsidRDefault="00034539" w:rsidP="00BF5B25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Уметь критически подходить к программам развития;</w:t>
      </w:r>
    </w:p>
    <w:p w:rsidR="00BF5B25" w:rsidRDefault="00034539" w:rsidP="00BF5B25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Использовать материал для сравнения с современностью;</w:t>
      </w:r>
    </w:p>
    <w:p w:rsidR="00BF5B25" w:rsidRDefault="00034539" w:rsidP="00BF5B25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Уметь отличать и политические движения;</w:t>
      </w:r>
    </w:p>
    <w:p w:rsidR="00BF5B25" w:rsidRDefault="00034539" w:rsidP="00BF5B25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Устанавливать причинно- следственные  связи перемен стран Западной Европы.</w:t>
      </w:r>
    </w:p>
    <w:p w:rsidR="00BF5B25" w:rsidRDefault="00034539" w:rsidP="00BF5B25">
      <w:pPr>
        <w:pStyle w:val="a5"/>
        <w:spacing w:line="360" w:lineRule="auto"/>
        <w:rPr>
          <w:sz w:val="24"/>
          <w:szCs w:val="24"/>
        </w:rPr>
      </w:pPr>
      <w:r w:rsidRPr="00301AD8">
        <w:rPr>
          <w:sz w:val="24"/>
          <w:szCs w:val="24"/>
        </w:rPr>
        <w:t>Усвоение особенностей  исторического пути США, ее роль в мировом масштабе;</w:t>
      </w:r>
    </w:p>
    <w:p w:rsidR="00BF5B25" w:rsidRDefault="00034539" w:rsidP="00BF5B25">
      <w:pPr>
        <w:pStyle w:val="a5"/>
        <w:spacing w:line="360" w:lineRule="auto"/>
        <w:rPr>
          <w:sz w:val="24"/>
          <w:szCs w:val="24"/>
        </w:rPr>
      </w:pPr>
      <w:r w:rsidRPr="00301AD8">
        <w:rPr>
          <w:sz w:val="24"/>
          <w:szCs w:val="24"/>
        </w:rPr>
        <w:t xml:space="preserve"> Представить результаты изучения в виде мин</w:t>
      </w:r>
      <w:r w:rsidR="00301AD8" w:rsidRPr="00301AD8">
        <w:rPr>
          <w:sz w:val="24"/>
          <w:szCs w:val="24"/>
        </w:rPr>
        <w:t>и -</w:t>
      </w:r>
      <w:r w:rsidRPr="00301AD8">
        <w:rPr>
          <w:sz w:val="24"/>
          <w:szCs w:val="24"/>
        </w:rPr>
        <w:t xml:space="preserve"> проекта;</w:t>
      </w:r>
    </w:p>
    <w:p w:rsidR="00BF5B25" w:rsidRDefault="00034539" w:rsidP="00BF5B25">
      <w:pPr>
        <w:pStyle w:val="a5"/>
        <w:spacing w:line="360" w:lineRule="auto"/>
        <w:rPr>
          <w:sz w:val="24"/>
          <w:szCs w:val="24"/>
        </w:rPr>
      </w:pPr>
      <w:r w:rsidRPr="00301AD8">
        <w:rPr>
          <w:sz w:val="24"/>
          <w:szCs w:val="24"/>
        </w:rPr>
        <w:t>Усвоить особенности исторического развития;</w:t>
      </w:r>
    </w:p>
    <w:p w:rsidR="00BF5B25" w:rsidRDefault="00034539" w:rsidP="00BF5B25">
      <w:pPr>
        <w:pStyle w:val="a5"/>
        <w:spacing w:line="360" w:lineRule="auto"/>
        <w:rPr>
          <w:sz w:val="24"/>
          <w:szCs w:val="24"/>
        </w:rPr>
      </w:pPr>
      <w:r w:rsidRPr="00301AD8">
        <w:rPr>
          <w:sz w:val="24"/>
          <w:szCs w:val="24"/>
        </w:rPr>
        <w:t>Уметь характеризовать особенности развития  на разных исторических этапах республик во Франции;</w:t>
      </w:r>
    </w:p>
    <w:p w:rsidR="00BF5B25" w:rsidRDefault="00034539" w:rsidP="00BF5B25">
      <w:pPr>
        <w:pStyle w:val="a5"/>
        <w:spacing w:line="360" w:lineRule="auto"/>
        <w:rPr>
          <w:sz w:val="24"/>
          <w:szCs w:val="24"/>
        </w:rPr>
      </w:pPr>
      <w:r w:rsidRPr="00301AD8">
        <w:rPr>
          <w:sz w:val="24"/>
          <w:szCs w:val="24"/>
        </w:rPr>
        <w:t>Установление причинно-следственных связей перемен в историческом развитии Германии ХХ</w:t>
      </w:r>
      <w:r w:rsidR="00301AD8" w:rsidRPr="00301AD8">
        <w:rPr>
          <w:sz w:val="24"/>
          <w:szCs w:val="24"/>
        </w:rPr>
        <w:t xml:space="preserve"> в. (вторая половина)</w:t>
      </w:r>
      <w:r w:rsidR="00BF5B25">
        <w:rPr>
          <w:sz w:val="24"/>
          <w:szCs w:val="24"/>
        </w:rPr>
        <w:t>;</w:t>
      </w:r>
    </w:p>
    <w:p w:rsidR="00BF5B25" w:rsidRDefault="00301AD8" w:rsidP="00BF5B25">
      <w:pPr>
        <w:pStyle w:val="a5"/>
        <w:spacing w:line="360" w:lineRule="auto"/>
        <w:rPr>
          <w:sz w:val="24"/>
          <w:szCs w:val="24"/>
        </w:rPr>
      </w:pPr>
      <w:r w:rsidRPr="00301AD8">
        <w:rPr>
          <w:sz w:val="24"/>
          <w:szCs w:val="24"/>
        </w:rPr>
        <w:t xml:space="preserve"> Знать понятие « Восточная Европа»;</w:t>
      </w:r>
    </w:p>
    <w:p w:rsidR="00BF5B25" w:rsidRDefault="00301AD8" w:rsidP="00BF5B25">
      <w:pPr>
        <w:pStyle w:val="a5"/>
        <w:spacing w:line="360" w:lineRule="auto"/>
        <w:rPr>
          <w:sz w:val="24"/>
          <w:szCs w:val="24"/>
        </w:rPr>
      </w:pPr>
      <w:r w:rsidRPr="00301AD8">
        <w:rPr>
          <w:sz w:val="24"/>
          <w:szCs w:val="24"/>
        </w:rPr>
        <w:t xml:space="preserve"> Уметь анализировать виды социализма;</w:t>
      </w:r>
    </w:p>
    <w:p w:rsidR="00301AD8" w:rsidRPr="00301AD8" w:rsidRDefault="00BF5B25" w:rsidP="00BF5B25">
      <w:pPr>
        <w:pStyle w:val="a5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З</w:t>
      </w:r>
      <w:r w:rsidR="00301AD8" w:rsidRPr="00301AD8">
        <w:rPr>
          <w:sz w:val="24"/>
          <w:szCs w:val="24"/>
        </w:rPr>
        <w:t>нать особенностей  проблемы « мирового юга».</w:t>
      </w:r>
    </w:p>
    <w:p w:rsidR="006C2402" w:rsidRDefault="00301AD8" w:rsidP="006C2402">
      <w:pPr>
        <w:spacing w:line="360" w:lineRule="auto"/>
        <w:rPr>
          <w:sz w:val="24"/>
          <w:szCs w:val="24"/>
        </w:rPr>
      </w:pPr>
      <w:r w:rsidRPr="00BF5B25">
        <w:rPr>
          <w:sz w:val="24"/>
          <w:szCs w:val="24"/>
        </w:rPr>
        <w:t>В информационном плане ознакомиться с постмодернизмом, культурой хай-тека, элитарн</w:t>
      </w:r>
      <w:r w:rsidR="00BF5B25">
        <w:rPr>
          <w:sz w:val="24"/>
          <w:szCs w:val="24"/>
        </w:rPr>
        <w:t>ой и массовой культурой, контр-</w:t>
      </w:r>
      <w:r w:rsidRPr="00BF5B25">
        <w:rPr>
          <w:sz w:val="24"/>
          <w:szCs w:val="24"/>
        </w:rPr>
        <w:t>культурой, с нарастанием технократизма и иррационализма в массовом сознании.</w:t>
      </w:r>
    </w:p>
    <w:p w:rsidR="00D14DBE" w:rsidRPr="00A328BD" w:rsidRDefault="00D14DBE" w:rsidP="006C240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A328BD">
        <w:rPr>
          <w:b/>
          <w:bCs/>
          <w:sz w:val="32"/>
          <w:szCs w:val="32"/>
        </w:rPr>
        <w:t>Список  литературы для обучающихся</w:t>
      </w:r>
    </w:p>
    <w:p w:rsidR="00D14DBE" w:rsidRPr="008F4258" w:rsidRDefault="00D14DBE" w:rsidP="006C2402">
      <w:pPr>
        <w:pStyle w:val="a5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F4258">
        <w:rPr>
          <w:sz w:val="28"/>
          <w:szCs w:val="28"/>
        </w:rPr>
        <w:t>Залесский К.А. Кто был кто во Второй мировой войне: Союзники СССР/ К.А. Залеский. – М.: ООО «Издательство АСТ»: ООО «издательство Астрель»: ОАО «ВЗОИ», 2004</w:t>
      </w:r>
    </w:p>
    <w:p w:rsidR="00D14DBE" w:rsidRPr="008F4258" w:rsidRDefault="00D14DBE" w:rsidP="006C2402">
      <w:pPr>
        <w:pStyle w:val="a5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F4258">
        <w:rPr>
          <w:sz w:val="28"/>
          <w:szCs w:val="28"/>
        </w:rPr>
        <w:t>История: Большой справочник для школьников и поступающих в вузы / Л.Н. Алексашкина, С.Г. Антоненко, С.Н. Бурин и др. - М.: Дрофа, 2007</w:t>
      </w:r>
    </w:p>
    <w:p w:rsidR="00D14DBE" w:rsidRPr="008F4258" w:rsidRDefault="00D14DBE" w:rsidP="006C2402">
      <w:pPr>
        <w:pStyle w:val="a5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F4258">
        <w:rPr>
          <w:sz w:val="28"/>
          <w:szCs w:val="28"/>
        </w:rPr>
        <w:t>Панкова М.А., Романенко И.Ю., Вагман И.Я., Кузьменко О.А. 100 знаменитых загадок истории/ Худож.-офрмитель Л.Д. Крикач-Осипова. – Харьков: Фолио, 2004.</w:t>
      </w:r>
    </w:p>
    <w:p w:rsidR="00D14DBE" w:rsidRPr="008F4258" w:rsidRDefault="00D14DBE" w:rsidP="006C2402">
      <w:pPr>
        <w:pStyle w:val="a5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F4258">
        <w:rPr>
          <w:sz w:val="28"/>
          <w:szCs w:val="28"/>
        </w:rPr>
        <w:t>Словарь исторических терминов, имен и историко-географических названий. – Составитель А.П. Торопцева. – М.: ООО «Издательство «Росмэн-пресс»»,2002</w:t>
      </w:r>
    </w:p>
    <w:p w:rsidR="00D14DBE" w:rsidRPr="008F4258" w:rsidRDefault="00D14DBE" w:rsidP="006C2402">
      <w:pPr>
        <w:pStyle w:val="a5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F4258">
        <w:rPr>
          <w:sz w:val="28"/>
          <w:szCs w:val="28"/>
        </w:rPr>
        <w:t>Хрестоматия по истории СССР, 1900 – конец 1930-х./ Сост. С.И. Матруненков; Под ред. Ю.И. Кораблева. – М.: Просвещение, 1988.</w:t>
      </w:r>
    </w:p>
    <w:p w:rsidR="00D14DBE" w:rsidRDefault="00D14DBE" w:rsidP="006C2402">
      <w:pPr>
        <w:pStyle w:val="a5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F4258">
        <w:rPr>
          <w:sz w:val="28"/>
          <w:szCs w:val="28"/>
        </w:rPr>
        <w:t>Шаповалов В.В., Митрофанов К.Г. Как быстро и надолго запомнить материал по истории. – М.: Издательский дом «Новый учебник», 2001</w:t>
      </w:r>
    </w:p>
    <w:p w:rsidR="00301AD8" w:rsidRPr="00D14DBE" w:rsidRDefault="00D14DBE" w:rsidP="006C2402">
      <w:pPr>
        <w:pStyle w:val="a5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F4258">
        <w:rPr>
          <w:sz w:val="28"/>
          <w:szCs w:val="28"/>
        </w:rPr>
        <w:t>Л.Б.Яковер. Справочник по истории Отечества. - М.: Сфера, 1996</w:t>
      </w:r>
      <w:r w:rsidR="00301AD8" w:rsidRPr="00D14DBE">
        <w:rPr>
          <w:b/>
          <w:bCs/>
          <w:color w:val="000000"/>
          <w:spacing w:val="-5"/>
          <w:sz w:val="24"/>
          <w:szCs w:val="24"/>
        </w:rPr>
        <w:t xml:space="preserve">                   </w:t>
      </w:r>
    </w:p>
    <w:p w:rsidR="00301AD8" w:rsidRPr="00D14DBE" w:rsidRDefault="00301AD8" w:rsidP="006C2402">
      <w:pPr>
        <w:spacing w:line="360" w:lineRule="auto"/>
        <w:rPr>
          <w:b/>
          <w:sz w:val="24"/>
          <w:szCs w:val="24"/>
        </w:rPr>
      </w:pPr>
      <w:r w:rsidRPr="00D14DBE">
        <w:rPr>
          <w:b/>
          <w:sz w:val="24"/>
          <w:szCs w:val="24"/>
        </w:rPr>
        <w:lastRenderedPageBreak/>
        <w:t>Интернет – ресурсы:</w:t>
      </w:r>
    </w:p>
    <w:p w:rsidR="000A7226" w:rsidRPr="00A328BD" w:rsidRDefault="000A7226" w:rsidP="006C2402">
      <w:pPr>
        <w:spacing w:line="360" w:lineRule="auto"/>
        <w:jc w:val="both"/>
        <w:rPr>
          <w:caps/>
          <w:sz w:val="24"/>
          <w:szCs w:val="24"/>
        </w:rPr>
      </w:pPr>
      <w:r w:rsidRPr="00A328BD">
        <w:rPr>
          <w:sz w:val="24"/>
          <w:szCs w:val="24"/>
        </w:rPr>
        <w:t>1.</w:t>
      </w:r>
      <w:r w:rsidRPr="00A328BD">
        <w:rPr>
          <w:caps/>
          <w:sz w:val="24"/>
          <w:szCs w:val="24"/>
        </w:rPr>
        <w:t xml:space="preserve"> </w:t>
      </w:r>
      <w:hyperlink r:id="rId9" w:history="1">
        <w:r w:rsidRPr="00A328BD">
          <w:rPr>
            <w:rStyle w:val="a9"/>
            <w:caps/>
            <w:sz w:val="24"/>
            <w:szCs w:val="24"/>
            <w:u w:val="none"/>
            <w:lang w:val="en-US"/>
          </w:rPr>
          <w:t>http</w:t>
        </w:r>
        <w:r w:rsidRPr="00A328BD">
          <w:rPr>
            <w:rStyle w:val="a9"/>
            <w:caps/>
            <w:sz w:val="24"/>
            <w:szCs w:val="24"/>
            <w:u w:val="none"/>
          </w:rPr>
          <w:t>://</w:t>
        </w:r>
        <w:r w:rsidRPr="00A328BD">
          <w:rPr>
            <w:rStyle w:val="a9"/>
            <w:caps/>
            <w:sz w:val="24"/>
            <w:szCs w:val="24"/>
            <w:u w:val="none"/>
            <w:lang w:val="en-US"/>
          </w:rPr>
          <w:t>army</w:t>
        </w:r>
        <w:r w:rsidRPr="00A328BD">
          <w:rPr>
            <w:rStyle w:val="a9"/>
            <w:caps/>
            <w:sz w:val="24"/>
            <w:szCs w:val="24"/>
            <w:u w:val="none"/>
          </w:rPr>
          <w:t>.</w:t>
        </w:r>
        <w:r w:rsidRPr="00A328BD">
          <w:rPr>
            <w:rStyle w:val="a9"/>
            <w:caps/>
            <w:sz w:val="24"/>
            <w:szCs w:val="24"/>
            <w:u w:val="none"/>
            <w:lang w:val="en-US"/>
          </w:rPr>
          <w:t>armor</w:t>
        </w:r>
        <w:r w:rsidRPr="00A328BD">
          <w:rPr>
            <w:rStyle w:val="a9"/>
            <w:caps/>
            <w:sz w:val="24"/>
            <w:szCs w:val="24"/>
            <w:u w:val="none"/>
          </w:rPr>
          <w:t>.</w:t>
        </w:r>
        <w:r w:rsidRPr="00A328BD">
          <w:rPr>
            <w:rStyle w:val="a9"/>
            <w:caps/>
            <w:sz w:val="24"/>
            <w:szCs w:val="24"/>
            <w:u w:val="none"/>
            <w:lang w:val="en-US"/>
          </w:rPr>
          <w:t>kiev</w:t>
        </w:r>
        <w:r w:rsidRPr="00A328BD">
          <w:rPr>
            <w:rStyle w:val="a9"/>
            <w:caps/>
            <w:sz w:val="24"/>
            <w:szCs w:val="24"/>
            <w:u w:val="none"/>
          </w:rPr>
          <w:t>.</w:t>
        </w:r>
        <w:r w:rsidRPr="00A328BD">
          <w:rPr>
            <w:rStyle w:val="a9"/>
            <w:caps/>
            <w:sz w:val="24"/>
            <w:szCs w:val="24"/>
            <w:u w:val="none"/>
            <w:lang w:val="en-US"/>
          </w:rPr>
          <w:t>ua</w:t>
        </w:r>
        <w:r w:rsidRPr="00A328BD">
          <w:rPr>
            <w:rStyle w:val="a9"/>
            <w:caps/>
            <w:sz w:val="24"/>
            <w:szCs w:val="24"/>
            <w:u w:val="none"/>
          </w:rPr>
          <w:t>/</w:t>
        </w:r>
        <w:r w:rsidRPr="00A328BD">
          <w:rPr>
            <w:rStyle w:val="a9"/>
            <w:caps/>
            <w:sz w:val="24"/>
            <w:szCs w:val="24"/>
            <w:u w:val="none"/>
            <w:lang w:val="en-US"/>
          </w:rPr>
          <w:t>index</w:t>
        </w:r>
        <w:r w:rsidRPr="00A328BD">
          <w:rPr>
            <w:rStyle w:val="a9"/>
            <w:caps/>
            <w:sz w:val="24"/>
            <w:szCs w:val="24"/>
            <w:u w:val="none"/>
          </w:rPr>
          <w:t>.</w:t>
        </w:r>
        <w:r w:rsidRPr="00A328BD">
          <w:rPr>
            <w:rStyle w:val="a9"/>
            <w:caps/>
            <w:sz w:val="24"/>
            <w:szCs w:val="24"/>
            <w:u w:val="none"/>
            <w:lang w:val="en-US"/>
          </w:rPr>
          <w:t>html</w:t>
        </w:r>
      </w:hyperlink>
    </w:p>
    <w:p w:rsidR="00301AD8" w:rsidRPr="00A328BD" w:rsidRDefault="00A328BD" w:rsidP="006C2402">
      <w:pPr>
        <w:spacing w:line="360" w:lineRule="auto"/>
        <w:rPr>
          <w:sz w:val="24"/>
          <w:szCs w:val="24"/>
        </w:rPr>
      </w:pPr>
      <w:r w:rsidRPr="00A328BD">
        <w:rPr>
          <w:sz w:val="24"/>
          <w:szCs w:val="24"/>
        </w:rPr>
        <w:t>2.</w:t>
      </w:r>
      <w:hyperlink r:id="rId10" w:history="1">
        <w:r w:rsidR="000A7226" w:rsidRPr="00A328BD">
          <w:rPr>
            <w:rStyle w:val="a9"/>
            <w:sz w:val="24"/>
            <w:szCs w:val="24"/>
            <w:u w:val="none"/>
            <w:lang w:val="en-US"/>
          </w:rPr>
          <w:t>http</w:t>
        </w:r>
        <w:r w:rsidR="000A7226" w:rsidRPr="00A328BD">
          <w:rPr>
            <w:rStyle w:val="a9"/>
            <w:sz w:val="24"/>
            <w:szCs w:val="24"/>
            <w:u w:val="none"/>
          </w:rPr>
          <w:t>://</w:t>
        </w:r>
        <w:r w:rsidR="000A7226" w:rsidRPr="00A328BD">
          <w:rPr>
            <w:rStyle w:val="a9"/>
            <w:sz w:val="24"/>
            <w:szCs w:val="24"/>
            <w:u w:val="none"/>
            <w:lang w:val="en-US"/>
          </w:rPr>
          <w:t>www</w:t>
        </w:r>
        <w:r w:rsidR="000A7226" w:rsidRPr="00A328BD">
          <w:rPr>
            <w:rStyle w:val="a9"/>
            <w:sz w:val="24"/>
            <w:szCs w:val="24"/>
            <w:u w:val="none"/>
          </w:rPr>
          <w:t>.</w:t>
        </w:r>
        <w:r w:rsidR="000A7226" w:rsidRPr="00A328BD">
          <w:rPr>
            <w:rStyle w:val="a9"/>
            <w:sz w:val="24"/>
            <w:szCs w:val="24"/>
            <w:u w:val="none"/>
            <w:lang w:val="en-US"/>
          </w:rPr>
          <w:t>worldwar</w:t>
        </w:r>
        <w:r w:rsidR="000A7226" w:rsidRPr="00A328BD">
          <w:rPr>
            <w:rStyle w:val="a9"/>
            <w:sz w:val="24"/>
            <w:szCs w:val="24"/>
            <w:u w:val="none"/>
          </w:rPr>
          <w:t>1.</w:t>
        </w:r>
        <w:r w:rsidR="000A7226" w:rsidRPr="00A328BD">
          <w:rPr>
            <w:rStyle w:val="a9"/>
            <w:sz w:val="24"/>
            <w:szCs w:val="24"/>
            <w:u w:val="none"/>
            <w:lang w:val="en-US"/>
          </w:rPr>
          <w:t>com</w:t>
        </w:r>
      </w:hyperlink>
    </w:p>
    <w:p w:rsidR="000A7226" w:rsidRPr="00A328BD" w:rsidRDefault="00A328BD" w:rsidP="006C2402">
      <w:pPr>
        <w:spacing w:line="360" w:lineRule="auto"/>
        <w:jc w:val="both"/>
        <w:rPr>
          <w:caps/>
          <w:sz w:val="24"/>
          <w:szCs w:val="24"/>
        </w:rPr>
      </w:pPr>
      <w:r w:rsidRPr="00A328BD">
        <w:rPr>
          <w:sz w:val="24"/>
          <w:szCs w:val="24"/>
        </w:rPr>
        <w:t>3.</w:t>
      </w:r>
      <w:hyperlink r:id="rId11" w:history="1"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http</w:t>
        </w:r>
        <w:r w:rsidR="000A7226" w:rsidRPr="00A328BD">
          <w:rPr>
            <w:rStyle w:val="a9"/>
            <w:caps/>
            <w:sz w:val="24"/>
            <w:szCs w:val="24"/>
            <w:u w:val="none"/>
          </w:rPr>
          <w:t>://</w:t>
        </w:r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www</w:t>
        </w:r>
        <w:r w:rsidR="000A7226" w:rsidRPr="00A328BD">
          <w:rPr>
            <w:rStyle w:val="a9"/>
            <w:caps/>
            <w:sz w:val="24"/>
            <w:szCs w:val="24"/>
            <w:u w:val="none"/>
          </w:rPr>
          <w:t>.</w:t>
        </w:r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dio</w:t>
        </w:r>
        <w:r w:rsidR="000A7226" w:rsidRPr="00A328BD">
          <w:rPr>
            <w:rStyle w:val="a9"/>
            <w:caps/>
            <w:sz w:val="24"/>
            <w:szCs w:val="24"/>
            <w:u w:val="none"/>
          </w:rPr>
          <w:t>.</w:t>
        </w:r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ru</w:t>
        </w:r>
        <w:r w:rsidR="000A7226" w:rsidRPr="00A328BD">
          <w:rPr>
            <w:rStyle w:val="a9"/>
            <w:caps/>
            <w:sz w:val="24"/>
            <w:szCs w:val="24"/>
            <w:u w:val="none"/>
          </w:rPr>
          <w:t>/</w:t>
        </w:r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great</w:t>
        </w:r>
        <w:r w:rsidR="000A7226" w:rsidRPr="00A328BD">
          <w:rPr>
            <w:rStyle w:val="a9"/>
            <w:caps/>
            <w:sz w:val="24"/>
            <w:szCs w:val="24"/>
            <w:u w:val="none"/>
          </w:rPr>
          <w:t>_</w:t>
        </w:r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war</w:t>
        </w:r>
        <w:r w:rsidR="000A7226" w:rsidRPr="00A328BD">
          <w:rPr>
            <w:rStyle w:val="a9"/>
            <w:caps/>
            <w:sz w:val="24"/>
            <w:szCs w:val="24"/>
            <w:u w:val="none"/>
          </w:rPr>
          <w:t>/</w:t>
        </w:r>
      </w:hyperlink>
    </w:p>
    <w:p w:rsidR="000A7226" w:rsidRPr="00A328BD" w:rsidRDefault="00A328BD" w:rsidP="006C2402">
      <w:pPr>
        <w:spacing w:line="360" w:lineRule="auto"/>
        <w:jc w:val="both"/>
        <w:rPr>
          <w:caps/>
          <w:sz w:val="24"/>
          <w:szCs w:val="24"/>
        </w:rPr>
      </w:pPr>
      <w:r w:rsidRPr="00A328BD">
        <w:rPr>
          <w:sz w:val="24"/>
          <w:szCs w:val="24"/>
        </w:rPr>
        <w:t>4.</w:t>
      </w:r>
      <w:hyperlink r:id="rId12" w:history="1"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http</w:t>
        </w:r>
        <w:r w:rsidR="000A7226" w:rsidRPr="00A328BD">
          <w:rPr>
            <w:rStyle w:val="a9"/>
            <w:caps/>
            <w:sz w:val="24"/>
            <w:szCs w:val="24"/>
            <w:u w:val="none"/>
          </w:rPr>
          <w:t>://</w:t>
        </w:r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ww</w:t>
        </w:r>
        <w:r w:rsidR="000A7226" w:rsidRPr="00A328BD">
          <w:rPr>
            <w:rStyle w:val="a9"/>
            <w:caps/>
            <w:sz w:val="24"/>
            <w:szCs w:val="24"/>
            <w:u w:val="none"/>
          </w:rPr>
          <w:t>2.</w:t>
        </w:r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kulichki</w:t>
        </w:r>
        <w:r w:rsidR="000A7226" w:rsidRPr="00A328BD">
          <w:rPr>
            <w:rStyle w:val="a9"/>
            <w:caps/>
            <w:sz w:val="24"/>
            <w:szCs w:val="24"/>
            <w:u w:val="none"/>
          </w:rPr>
          <w:t>.</w:t>
        </w:r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ru</w:t>
        </w:r>
        <w:r w:rsidR="000A7226" w:rsidRPr="00A328BD">
          <w:rPr>
            <w:rStyle w:val="a9"/>
            <w:caps/>
            <w:sz w:val="24"/>
            <w:szCs w:val="24"/>
            <w:u w:val="none"/>
          </w:rPr>
          <w:t>/</w:t>
        </w:r>
      </w:hyperlink>
    </w:p>
    <w:p w:rsidR="000A7226" w:rsidRPr="00A328BD" w:rsidRDefault="000A7226" w:rsidP="006C2402">
      <w:pPr>
        <w:spacing w:line="360" w:lineRule="auto"/>
        <w:jc w:val="both"/>
        <w:rPr>
          <w:caps/>
          <w:sz w:val="24"/>
          <w:szCs w:val="24"/>
        </w:rPr>
      </w:pPr>
    </w:p>
    <w:p w:rsidR="000A7226" w:rsidRPr="00A328BD" w:rsidRDefault="00A328BD" w:rsidP="006C2402">
      <w:pPr>
        <w:spacing w:line="360" w:lineRule="auto"/>
        <w:jc w:val="both"/>
        <w:rPr>
          <w:caps/>
          <w:sz w:val="24"/>
          <w:szCs w:val="24"/>
        </w:rPr>
      </w:pPr>
      <w:r w:rsidRPr="00A328BD">
        <w:rPr>
          <w:sz w:val="24"/>
          <w:szCs w:val="24"/>
        </w:rPr>
        <w:t>5.</w:t>
      </w:r>
      <w:hyperlink r:id="rId13" w:history="1"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http</w:t>
        </w:r>
        <w:r w:rsidR="000A7226" w:rsidRPr="00A328BD">
          <w:rPr>
            <w:rStyle w:val="a9"/>
            <w:caps/>
            <w:sz w:val="24"/>
            <w:szCs w:val="24"/>
            <w:u w:val="none"/>
          </w:rPr>
          <w:t>://</w:t>
        </w:r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www</w:t>
        </w:r>
        <w:r w:rsidR="000A7226" w:rsidRPr="00A328BD">
          <w:rPr>
            <w:rStyle w:val="a9"/>
            <w:caps/>
            <w:sz w:val="24"/>
            <w:szCs w:val="24"/>
            <w:u w:val="none"/>
          </w:rPr>
          <w:t>.</w:t>
        </w:r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coldwar</w:t>
        </w:r>
        <w:r w:rsidR="000A7226" w:rsidRPr="00A328BD">
          <w:rPr>
            <w:rStyle w:val="a9"/>
            <w:caps/>
            <w:sz w:val="24"/>
            <w:szCs w:val="24"/>
            <w:u w:val="none"/>
          </w:rPr>
          <w:t>.</w:t>
        </w:r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ru</w:t>
        </w:r>
        <w:r w:rsidR="000A7226" w:rsidRPr="00A328BD">
          <w:rPr>
            <w:rStyle w:val="a9"/>
            <w:caps/>
            <w:sz w:val="24"/>
            <w:szCs w:val="24"/>
            <w:u w:val="none"/>
          </w:rPr>
          <w:t>/</w:t>
        </w:r>
      </w:hyperlink>
    </w:p>
    <w:p w:rsidR="000A7226" w:rsidRPr="00A328BD" w:rsidRDefault="00A328BD" w:rsidP="006C2402">
      <w:pPr>
        <w:spacing w:line="360" w:lineRule="auto"/>
        <w:jc w:val="both"/>
        <w:rPr>
          <w:caps/>
          <w:sz w:val="24"/>
          <w:szCs w:val="24"/>
          <w:lang w:val="en-US"/>
        </w:rPr>
      </w:pPr>
      <w:r w:rsidRPr="00A328BD">
        <w:rPr>
          <w:sz w:val="24"/>
          <w:szCs w:val="24"/>
          <w:lang w:val="en-US"/>
        </w:rPr>
        <w:t>6.</w:t>
      </w:r>
      <w:hyperlink r:id="rId14" w:history="1"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http://www.hartford-hwp.com/archives/60/index.html</w:t>
        </w:r>
      </w:hyperlink>
    </w:p>
    <w:p w:rsidR="000A7226" w:rsidRPr="00A328BD" w:rsidRDefault="00A328BD" w:rsidP="006C2402">
      <w:pPr>
        <w:spacing w:line="360" w:lineRule="auto"/>
        <w:jc w:val="both"/>
        <w:rPr>
          <w:caps/>
          <w:sz w:val="24"/>
          <w:szCs w:val="24"/>
          <w:lang w:val="en-US"/>
        </w:rPr>
      </w:pPr>
      <w:r w:rsidRPr="00A328BD">
        <w:rPr>
          <w:sz w:val="24"/>
          <w:szCs w:val="24"/>
          <w:lang w:val="en-US"/>
        </w:rPr>
        <w:t>7.</w:t>
      </w:r>
      <w:hyperlink r:id="rId15" w:history="1"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http://pobeda-mo.ru/</w:t>
        </w:r>
      </w:hyperlink>
    </w:p>
    <w:p w:rsidR="000A7226" w:rsidRPr="00A328BD" w:rsidRDefault="00A328BD" w:rsidP="006C2402">
      <w:pPr>
        <w:spacing w:line="360" w:lineRule="auto"/>
        <w:jc w:val="both"/>
        <w:rPr>
          <w:caps/>
          <w:sz w:val="24"/>
          <w:szCs w:val="24"/>
          <w:lang w:val="en-US"/>
        </w:rPr>
      </w:pPr>
      <w:r w:rsidRPr="00A328BD">
        <w:rPr>
          <w:sz w:val="24"/>
          <w:szCs w:val="24"/>
          <w:lang w:val="en-US"/>
        </w:rPr>
        <w:t>8.</w:t>
      </w:r>
      <w:hyperlink r:id="rId16" w:history="1"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http://podvignaroda.mil.ru/</w:t>
        </w:r>
      </w:hyperlink>
    </w:p>
    <w:p w:rsidR="000A7226" w:rsidRPr="00A328BD" w:rsidRDefault="00A328BD" w:rsidP="006C2402">
      <w:pPr>
        <w:pStyle w:val="aa"/>
        <w:spacing w:before="0" w:beforeAutospacing="0" w:after="0" w:afterAutospacing="0" w:line="360" w:lineRule="auto"/>
        <w:jc w:val="both"/>
        <w:rPr>
          <w:b/>
          <w:lang w:val="en-US"/>
        </w:rPr>
      </w:pPr>
      <w:r w:rsidRPr="00A328BD">
        <w:rPr>
          <w:lang w:val="en-US"/>
        </w:rPr>
        <w:t>9.</w:t>
      </w:r>
      <w:hyperlink r:id="rId17" w:history="1">
        <w:r w:rsidR="000A7226" w:rsidRPr="00A328BD">
          <w:rPr>
            <w:rStyle w:val="a9"/>
            <w:b/>
            <w:u w:val="none"/>
            <w:lang w:val="en-US"/>
          </w:rPr>
          <w:t>http://www.praviteli.org/main/about.php</w:t>
        </w:r>
      </w:hyperlink>
    </w:p>
    <w:p w:rsidR="000A7226" w:rsidRPr="00A328BD" w:rsidRDefault="00A328BD" w:rsidP="006C2402">
      <w:pPr>
        <w:spacing w:line="360" w:lineRule="auto"/>
        <w:jc w:val="both"/>
        <w:rPr>
          <w:caps/>
          <w:sz w:val="24"/>
          <w:szCs w:val="24"/>
          <w:lang w:val="en-US"/>
        </w:rPr>
      </w:pPr>
      <w:r w:rsidRPr="00A328BD">
        <w:rPr>
          <w:sz w:val="24"/>
          <w:szCs w:val="24"/>
          <w:lang w:val="en-US"/>
        </w:rPr>
        <w:t>10.</w:t>
      </w:r>
      <w:hyperlink r:id="rId18" w:history="1"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http://www.cccp.narod.ru/</w:t>
        </w:r>
      </w:hyperlink>
    </w:p>
    <w:p w:rsidR="000A7226" w:rsidRPr="00A328BD" w:rsidRDefault="00A328BD" w:rsidP="006C2402">
      <w:pPr>
        <w:spacing w:line="360" w:lineRule="auto"/>
        <w:jc w:val="both"/>
        <w:rPr>
          <w:caps/>
          <w:sz w:val="24"/>
          <w:szCs w:val="24"/>
          <w:lang w:val="en-US"/>
        </w:rPr>
      </w:pPr>
      <w:r w:rsidRPr="00A328BD">
        <w:rPr>
          <w:sz w:val="24"/>
          <w:szCs w:val="24"/>
          <w:lang w:val="en-US"/>
        </w:rPr>
        <w:t>11.</w:t>
      </w:r>
      <w:hyperlink r:id="rId19" w:history="1">
        <w:r w:rsidR="000A7226" w:rsidRPr="00A328BD">
          <w:rPr>
            <w:rStyle w:val="a9"/>
            <w:caps/>
            <w:sz w:val="24"/>
            <w:szCs w:val="24"/>
            <w:u w:val="none"/>
            <w:lang w:val="en-US"/>
          </w:rPr>
          <w:t>http://www.pobeda-info.ru/Pages/Default.aspx</w:t>
        </w:r>
      </w:hyperlink>
    </w:p>
    <w:p w:rsidR="000A7226" w:rsidRPr="00421D8B" w:rsidRDefault="00A328BD" w:rsidP="006C2402">
      <w:pPr>
        <w:spacing w:line="360" w:lineRule="auto"/>
        <w:rPr>
          <w:lang w:val="en-US"/>
        </w:rPr>
      </w:pPr>
      <w:r w:rsidRPr="00421D8B">
        <w:rPr>
          <w:sz w:val="24"/>
          <w:szCs w:val="24"/>
          <w:lang w:val="en-US"/>
        </w:rPr>
        <w:t>12.</w:t>
      </w:r>
      <w:hyperlink r:id="rId20" w:history="1">
        <w:r w:rsidR="000A7226" w:rsidRPr="00421D8B">
          <w:rPr>
            <w:rStyle w:val="a9"/>
            <w:caps/>
            <w:sz w:val="24"/>
            <w:szCs w:val="24"/>
            <w:u w:val="none"/>
            <w:lang w:val="en-US"/>
          </w:rPr>
          <w:t>http://afgan1979-1989.narod.ru/</w:t>
        </w:r>
      </w:hyperlink>
    </w:p>
    <w:p w:rsidR="00271C43" w:rsidRPr="00421D8B" w:rsidRDefault="00271C43" w:rsidP="006C2402">
      <w:pPr>
        <w:spacing w:line="360" w:lineRule="auto"/>
        <w:rPr>
          <w:lang w:val="en-US"/>
        </w:rPr>
      </w:pPr>
    </w:p>
    <w:p w:rsidR="00271C43" w:rsidRPr="00421D8B" w:rsidRDefault="00271C43" w:rsidP="006C2402">
      <w:pPr>
        <w:spacing w:line="360" w:lineRule="auto"/>
        <w:rPr>
          <w:lang w:val="en-US"/>
        </w:rPr>
      </w:pPr>
    </w:p>
    <w:p w:rsidR="00271C43" w:rsidRPr="00421D8B" w:rsidRDefault="00271C43" w:rsidP="006C2402">
      <w:pPr>
        <w:spacing w:line="360" w:lineRule="auto"/>
        <w:rPr>
          <w:lang w:val="en-US"/>
        </w:rPr>
      </w:pPr>
    </w:p>
    <w:p w:rsidR="00271C43" w:rsidRPr="00421D8B" w:rsidRDefault="00271C43" w:rsidP="006C2402">
      <w:pPr>
        <w:spacing w:line="360" w:lineRule="auto"/>
        <w:rPr>
          <w:lang w:val="en-US"/>
        </w:rPr>
      </w:pPr>
    </w:p>
    <w:p w:rsidR="00271C43" w:rsidRPr="00421D8B" w:rsidRDefault="00271C43" w:rsidP="006C2402">
      <w:pPr>
        <w:spacing w:line="360" w:lineRule="auto"/>
        <w:rPr>
          <w:lang w:val="en-US"/>
        </w:rPr>
      </w:pPr>
    </w:p>
    <w:p w:rsidR="00271C43" w:rsidRPr="00421D8B" w:rsidRDefault="00271C43" w:rsidP="006C2402">
      <w:pPr>
        <w:spacing w:line="360" w:lineRule="auto"/>
        <w:rPr>
          <w:lang w:val="en-US"/>
        </w:rPr>
      </w:pPr>
    </w:p>
    <w:p w:rsidR="00271C43" w:rsidRPr="00421D8B" w:rsidRDefault="00271C43" w:rsidP="006C2402">
      <w:pPr>
        <w:spacing w:line="360" w:lineRule="auto"/>
        <w:rPr>
          <w:lang w:val="en-US"/>
        </w:rPr>
      </w:pPr>
    </w:p>
    <w:p w:rsidR="00271C43" w:rsidRPr="00421D8B" w:rsidRDefault="00271C43" w:rsidP="006C2402">
      <w:pPr>
        <w:spacing w:line="360" w:lineRule="auto"/>
        <w:rPr>
          <w:lang w:val="en-US"/>
        </w:rPr>
      </w:pPr>
    </w:p>
    <w:p w:rsidR="00271C43" w:rsidRPr="00421D8B" w:rsidRDefault="00271C43" w:rsidP="006C2402">
      <w:pPr>
        <w:spacing w:line="360" w:lineRule="auto"/>
        <w:rPr>
          <w:lang w:val="en-US"/>
        </w:rPr>
      </w:pPr>
    </w:p>
    <w:p w:rsidR="00271C43" w:rsidRPr="00421D8B" w:rsidRDefault="00271C43" w:rsidP="00301AD8">
      <w:pPr>
        <w:spacing w:line="360" w:lineRule="auto"/>
        <w:rPr>
          <w:lang w:val="en-US"/>
        </w:rPr>
      </w:pPr>
    </w:p>
    <w:p w:rsidR="00271C43" w:rsidRPr="00625FC1" w:rsidRDefault="00271C43" w:rsidP="00301AD8">
      <w:pPr>
        <w:spacing w:line="360" w:lineRule="auto"/>
        <w:rPr>
          <w:lang w:val="en-US"/>
        </w:rPr>
      </w:pPr>
    </w:p>
    <w:p w:rsidR="00BF5B25" w:rsidRPr="00625FC1" w:rsidRDefault="00BF5B25" w:rsidP="00301AD8">
      <w:pPr>
        <w:spacing w:line="360" w:lineRule="auto"/>
        <w:rPr>
          <w:lang w:val="en-US"/>
        </w:rPr>
      </w:pPr>
    </w:p>
    <w:p w:rsidR="00BF5B25" w:rsidRPr="00625FC1" w:rsidRDefault="00BF5B25" w:rsidP="00301AD8">
      <w:pPr>
        <w:spacing w:line="360" w:lineRule="auto"/>
        <w:rPr>
          <w:lang w:val="en-US"/>
        </w:rPr>
      </w:pPr>
    </w:p>
    <w:p w:rsidR="00BF5B25" w:rsidRPr="00625FC1" w:rsidRDefault="00BF5B25" w:rsidP="00301AD8">
      <w:pPr>
        <w:spacing w:line="360" w:lineRule="auto"/>
        <w:rPr>
          <w:lang w:val="en-US"/>
        </w:rPr>
      </w:pPr>
    </w:p>
    <w:p w:rsidR="00BF5B25" w:rsidRPr="00625FC1" w:rsidRDefault="00BF5B25" w:rsidP="00301AD8">
      <w:pPr>
        <w:spacing w:line="360" w:lineRule="auto"/>
        <w:rPr>
          <w:lang w:val="en-US"/>
        </w:rPr>
      </w:pPr>
    </w:p>
    <w:p w:rsidR="00BF5B25" w:rsidRPr="00625FC1" w:rsidRDefault="00BF5B25" w:rsidP="00301AD8">
      <w:pPr>
        <w:spacing w:line="360" w:lineRule="auto"/>
        <w:rPr>
          <w:lang w:val="en-US"/>
        </w:rPr>
      </w:pPr>
    </w:p>
    <w:p w:rsidR="00BF5B25" w:rsidRPr="00625FC1" w:rsidRDefault="00BF5B25" w:rsidP="00301AD8">
      <w:pPr>
        <w:spacing w:line="360" w:lineRule="auto"/>
        <w:rPr>
          <w:lang w:val="en-US"/>
        </w:rPr>
      </w:pPr>
    </w:p>
    <w:p w:rsidR="00BF5B25" w:rsidRPr="00625FC1" w:rsidRDefault="00BF5B25" w:rsidP="00301AD8">
      <w:pPr>
        <w:spacing w:line="360" w:lineRule="auto"/>
        <w:rPr>
          <w:lang w:val="en-US"/>
        </w:rPr>
      </w:pPr>
    </w:p>
    <w:p w:rsidR="00BF5B25" w:rsidRDefault="00BF5B25" w:rsidP="00301AD8">
      <w:pPr>
        <w:spacing w:line="360" w:lineRule="auto"/>
      </w:pPr>
    </w:p>
    <w:p w:rsidR="00625FC1" w:rsidRDefault="00625FC1" w:rsidP="00301AD8">
      <w:pPr>
        <w:spacing w:line="360" w:lineRule="auto"/>
      </w:pPr>
    </w:p>
    <w:p w:rsidR="00625FC1" w:rsidRPr="00625FC1" w:rsidRDefault="00625FC1" w:rsidP="00301AD8">
      <w:pPr>
        <w:spacing w:line="360" w:lineRule="auto"/>
      </w:pPr>
      <w:bookmarkStart w:id="0" w:name="_GoBack"/>
      <w:bookmarkEnd w:id="0"/>
    </w:p>
    <w:p w:rsidR="00BF5B25" w:rsidRPr="00625FC1" w:rsidRDefault="00BF5B25" w:rsidP="00301AD8">
      <w:pPr>
        <w:spacing w:line="360" w:lineRule="auto"/>
        <w:rPr>
          <w:lang w:val="en-US"/>
        </w:rPr>
      </w:pPr>
    </w:p>
    <w:p w:rsidR="00271C43" w:rsidRPr="00421D8B" w:rsidRDefault="00271C43" w:rsidP="00301AD8">
      <w:pPr>
        <w:spacing w:line="360" w:lineRule="auto"/>
        <w:rPr>
          <w:lang w:val="en-US"/>
        </w:rPr>
      </w:pPr>
    </w:p>
    <w:p w:rsidR="009B192E" w:rsidRPr="00025D4D" w:rsidRDefault="009B192E" w:rsidP="00301AD8">
      <w:pPr>
        <w:spacing w:line="360" w:lineRule="auto"/>
        <w:rPr>
          <w:lang w:val="en-US"/>
        </w:rPr>
      </w:pPr>
    </w:p>
    <w:p w:rsidR="009B192E" w:rsidRPr="00421D8B" w:rsidRDefault="009B192E" w:rsidP="00301AD8">
      <w:pPr>
        <w:spacing w:line="360" w:lineRule="auto"/>
        <w:rPr>
          <w:lang w:val="en-US"/>
        </w:rPr>
      </w:pPr>
    </w:p>
    <w:p w:rsidR="00271C43" w:rsidRPr="00421D8B" w:rsidRDefault="00271C43" w:rsidP="00271C43">
      <w:pPr>
        <w:pStyle w:val="ab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lastRenderedPageBreak/>
        <w:t>ПРИЛОЖЕНИЕ</w:t>
      </w:r>
      <w:r w:rsidRPr="00421D8B">
        <w:rPr>
          <w:b/>
          <w:sz w:val="24"/>
          <w:szCs w:val="24"/>
          <w:lang w:val="en-US"/>
        </w:rPr>
        <w:t xml:space="preserve"> №1</w:t>
      </w:r>
    </w:p>
    <w:p w:rsidR="00271C43" w:rsidRDefault="00271C43" w:rsidP="00271C43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21D8B">
        <w:rPr>
          <w:b/>
          <w:sz w:val="24"/>
          <w:szCs w:val="24"/>
          <w:lang w:val="en-US"/>
        </w:rPr>
        <w:t xml:space="preserve">                              </w:t>
      </w:r>
      <w:r>
        <w:rPr>
          <w:b/>
          <w:sz w:val="28"/>
          <w:szCs w:val="28"/>
        </w:rPr>
        <w:t>Критерии и нормы оценки ЗУН обучающихся</w:t>
      </w:r>
    </w:p>
    <w:p w:rsidR="00271C43" w:rsidRDefault="00271C43" w:rsidP="00271C43">
      <w:pPr>
        <w:pStyle w:val="aa"/>
        <w:spacing w:before="0" w:beforeAutospacing="0" w:after="0" w:afterAutospacing="0" w:line="360" w:lineRule="auto"/>
      </w:pPr>
      <w:r>
        <w:t xml:space="preserve">Критерии оценки по истории являются следующие за устные ответы:                                                         </w:t>
      </w:r>
    </w:p>
    <w:p w:rsidR="00271C43" w:rsidRDefault="00271C43" w:rsidP="00271C43">
      <w:pPr>
        <w:pStyle w:val="aa"/>
        <w:spacing w:before="0" w:beforeAutospacing="0" w:after="0" w:afterAutospacing="0" w:line="360" w:lineRule="auto"/>
        <w:jc w:val="both"/>
      </w:pPr>
      <w:r>
        <w:t xml:space="preserve">    Оценка «5» - материал усвоен в полном объеме, изложение логично, основные умения сформированы и устойчивы, выводы и обобщения точны и связаны с современной действительностью.                                                                                                                      </w:t>
      </w:r>
    </w:p>
    <w:p w:rsidR="00271C43" w:rsidRDefault="00271C43" w:rsidP="00271C43">
      <w:pPr>
        <w:pStyle w:val="aa"/>
        <w:spacing w:before="0" w:beforeAutospacing="0" w:after="0" w:afterAutospacing="0" w:line="360" w:lineRule="auto"/>
        <w:jc w:val="both"/>
      </w:pPr>
      <w:r>
        <w:t xml:space="preserve">    Оценка «4» - в усвоении материала незначительные пробелы, изложение недостаточно систематизированное, отдельные умения недостаточно устойчивы, в выводах и обобщениях имеются некоторые неточности. </w:t>
      </w:r>
    </w:p>
    <w:p w:rsidR="00271C43" w:rsidRDefault="00271C43" w:rsidP="00271C43">
      <w:pPr>
        <w:pStyle w:val="aa"/>
        <w:spacing w:before="0" w:beforeAutospacing="0" w:after="0" w:afterAutospacing="0" w:line="360" w:lineRule="auto"/>
        <w:jc w:val="both"/>
      </w:pPr>
      <w:r>
        <w:t xml:space="preserve">     Оценка «3» -  в усвоении материала имеются пробелы, он излагается не систематизировано, отдельные умения недостаточно сформулированы, выводы и обобщения аргументированы слабо, в них допускаются ошибки.                                        </w:t>
      </w:r>
    </w:p>
    <w:p w:rsidR="00271C43" w:rsidRDefault="00271C43" w:rsidP="00271C43">
      <w:pPr>
        <w:pStyle w:val="aa"/>
        <w:spacing w:before="0" w:beforeAutospacing="0" w:after="0" w:afterAutospacing="0" w:line="360" w:lineRule="auto"/>
        <w:jc w:val="both"/>
      </w:pPr>
      <w:r>
        <w:t xml:space="preserve">    Оценка «2» - основное содержание материала не усвоено, выводов и обобщений нет.            </w:t>
      </w:r>
    </w:p>
    <w:p w:rsidR="00271C43" w:rsidRDefault="00271C43" w:rsidP="00271C43">
      <w:pPr>
        <w:spacing w:line="360" w:lineRule="auto"/>
        <w:rPr>
          <w:rFonts w:cstheme="minorBidi"/>
          <w:sz w:val="24"/>
          <w:szCs w:val="24"/>
        </w:rPr>
      </w:pPr>
      <w:r>
        <w:rPr>
          <w:b/>
          <w:sz w:val="24"/>
          <w:szCs w:val="24"/>
        </w:rPr>
        <w:t>За письменные работы</w:t>
      </w:r>
      <w:r>
        <w:rPr>
          <w:sz w:val="24"/>
          <w:szCs w:val="24"/>
        </w:rPr>
        <w:t>:                                                                                                                                                              Оценка "5" - 81-100% выполненных заданий                                                                                Оценка "4" - 61-80%                                                                                                                      Оценка "3" - 41-60%</w:t>
      </w:r>
    </w:p>
    <w:p w:rsidR="00271C43" w:rsidRPr="00271C43" w:rsidRDefault="00271C43" w:rsidP="00301AD8">
      <w:pPr>
        <w:spacing w:line="360" w:lineRule="auto"/>
        <w:rPr>
          <w:sz w:val="24"/>
          <w:szCs w:val="24"/>
        </w:rPr>
      </w:pPr>
    </w:p>
    <w:sectPr w:rsidR="00271C43" w:rsidRPr="00271C43" w:rsidSect="00F318AD">
      <w:footerReference w:type="default" r:id="rId2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983" w:rsidRDefault="00CC3983" w:rsidP="009B192E">
      <w:r>
        <w:separator/>
      </w:r>
    </w:p>
  </w:endnote>
  <w:endnote w:type="continuationSeparator" w:id="0">
    <w:p w:rsidR="00CC3983" w:rsidRDefault="00CC3983" w:rsidP="009B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18844"/>
      <w:docPartObj>
        <w:docPartGallery w:val="Page Numbers (Bottom of Page)"/>
        <w:docPartUnique/>
      </w:docPartObj>
    </w:sdtPr>
    <w:sdtEndPr/>
    <w:sdtContent>
      <w:p w:rsidR="00CC3983" w:rsidRDefault="00625FC1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CC3983" w:rsidRDefault="00CC398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983" w:rsidRDefault="00CC3983" w:rsidP="009B192E">
      <w:r>
        <w:separator/>
      </w:r>
    </w:p>
  </w:footnote>
  <w:footnote w:type="continuationSeparator" w:id="0">
    <w:p w:rsidR="00CC3983" w:rsidRDefault="00CC3983" w:rsidP="009B1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1190F"/>
    <w:multiLevelType w:val="hybridMultilevel"/>
    <w:tmpl w:val="72B886A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3BA08FA"/>
    <w:multiLevelType w:val="hybridMultilevel"/>
    <w:tmpl w:val="9376ADF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C5DB8"/>
    <w:multiLevelType w:val="hybridMultilevel"/>
    <w:tmpl w:val="2D6AC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85346"/>
    <w:multiLevelType w:val="hybridMultilevel"/>
    <w:tmpl w:val="72B886A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DE62B85"/>
    <w:multiLevelType w:val="hybridMultilevel"/>
    <w:tmpl w:val="7BAE66EC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694356"/>
    <w:multiLevelType w:val="hybridMultilevel"/>
    <w:tmpl w:val="EA80B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710509"/>
    <w:multiLevelType w:val="hybridMultilevel"/>
    <w:tmpl w:val="B7E8E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DD4A05"/>
    <w:multiLevelType w:val="hybridMultilevel"/>
    <w:tmpl w:val="10806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682356"/>
    <w:multiLevelType w:val="hybridMultilevel"/>
    <w:tmpl w:val="5D5C2716"/>
    <w:lvl w:ilvl="0" w:tplc="CF5C7A06">
      <w:start w:val="1"/>
      <w:numFmt w:val="bullet"/>
      <w:lvlText w:val="̶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B120740">
      <w:numFmt w:val="bullet"/>
      <w:lvlText w:val=""/>
      <w:lvlJc w:val="left"/>
      <w:pPr>
        <w:ind w:left="1245" w:hanging="525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D8F700D"/>
    <w:multiLevelType w:val="hybridMultilevel"/>
    <w:tmpl w:val="F0384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DC0903"/>
    <w:multiLevelType w:val="hybridMultilevel"/>
    <w:tmpl w:val="CA105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1D3DAE"/>
    <w:multiLevelType w:val="hybridMultilevel"/>
    <w:tmpl w:val="37D2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11"/>
  </w:num>
  <w:num w:numId="6">
    <w:abstractNumId w:val="0"/>
  </w:num>
  <w:num w:numId="7">
    <w:abstractNumId w:val="3"/>
  </w:num>
  <w:num w:numId="8">
    <w:abstractNumId w:val="9"/>
  </w:num>
  <w:num w:numId="9">
    <w:abstractNumId w:val="7"/>
  </w:num>
  <w:num w:numId="10">
    <w:abstractNumId w:val="1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6537"/>
    <w:rsid w:val="00025D4D"/>
    <w:rsid w:val="00034539"/>
    <w:rsid w:val="00043983"/>
    <w:rsid w:val="00095B7F"/>
    <w:rsid w:val="00095E7E"/>
    <w:rsid w:val="000A7226"/>
    <w:rsid w:val="000B4518"/>
    <w:rsid w:val="00145325"/>
    <w:rsid w:val="00185CDB"/>
    <w:rsid w:val="00271C43"/>
    <w:rsid w:val="00301AD8"/>
    <w:rsid w:val="003023D4"/>
    <w:rsid w:val="00333126"/>
    <w:rsid w:val="00337078"/>
    <w:rsid w:val="00372A47"/>
    <w:rsid w:val="003F70CA"/>
    <w:rsid w:val="004161D1"/>
    <w:rsid w:val="00421D8B"/>
    <w:rsid w:val="0042496F"/>
    <w:rsid w:val="0045554D"/>
    <w:rsid w:val="004A2A01"/>
    <w:rsid w:val="004C06F7"/>
    <w:rsid w:val="00532FE9"/>
    <w:rsid w:val="005D142C"/>
    <w:rsid w:val="00625186"/>
    <w:rsid w:val="00625FC1"/>
    <w:rsid w:val="006434C0"/>
    <w:rsid w:val="00690089"/>
    <w:rsid w:val="006A616A"/>
    <w:rsid w:val="006C2402"/>
    <w:rsid w:val="007B3334"/>
    <w:rsid w:val="007C7169"/>
    <w:rsid w:val="00826F98"/>
    <w:rsid w:val="009B192E"/>
    <w:rsid w:val="009F7692"/>
    <w:rsid w:val="00A328BD"/>
    <w:rsid w:val="00AA22E9"/>
    <w:rsid w:val="00AC2230"/>
    <w:rsid w:val="00AF5C4E"/>
    <w:rsid w:val="00B63FCC"/>
    <w:rsid w:val="00B76537"/>
    <w:rsid w:val="00B77E37"/>
    <w:rsid w:val="00BB5D3D"/>
    <w:rsid w:val="00BC3760"/>
    <w:rsid w:val="00BE199B"/>
    <w:rsid w:val="00BF5B25"/>
    <w:rsid w:val="00C06506"/>
    <w:rsid w:val="00C117E4"/>
    <w:rsid w:val="00C81CAA"/>
    <w:rsid w:val="00CC3983"/>
    <w:rsid w:val="00CE44E1"/>
    <w:rsid w:val="00CE64FE"/>
    <w:rsid w:val="00D14DBE"/>
    <w:rsid w:val="00D547FE"/>
    <w:rsid w:val="00DF56D4"/>
    <w:rsid w:val="00E32BE0"/>
    <w:rsid w:val="00E32D41"/>
    <w:rsid w:val="00E40949"/>
    <w:rsid w:val="00EE7A26"/>
    <w:rsid w:val="00EF0D3E"/>
    <w:rsid w:val="00EF77C8"/>
    <w:rsid w:val="00F20D80"/>
    <w:rsid w:val="00F261A8"/>
    <w:rsid w:val="00F318AD"/>
    <w:rsid w:val="00F62F32"/>
    <w:rsid w:val="00F72185"/>
    <w:rsid w:val="00F72A39"/>
    <w:rsid w:val="00F74A0B"/>
    <w:rsid w:val="00F824C4"/>
    <w:rsid w:val="00F91EBA"/>
    <w:rsid w:val="00FE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5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77C8"/>
    <w:pPr>
      <w:spacing w:after="120"/>
    </w:pPr>
    <w:rPr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EF77C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7C8"/>
    <w:pPr>
      <w:ind w:left="720"/>
      <w:contextualSpacing/>
    </w:pPr>
  </w:style>
  <w:style w:type="character" w:customStyle="1" w:styleId="FontStyle34">
    <w:name w:val="Font Style34"/>
    <w:basedOn w:val="a0"/>
    <w:rsid w:val="00D547FE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45554D"/>
    <w:pPr>
      <w:widowControl w:val="0"/>
      <w:autoSpaceDE w:val="0"/>
      <w:autoSpaceDN w:val="0"/>
      <w:adjustRightInd w:val="0"/>
      <w:spacing w:line="317" w:lineRule="exact"/>
      <w:ind w:firstLine="350"/>
      <w:jc w:val="both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FontStyle35">
    <w:name w:val="Font Style35"/>
    <w:basedOn w:val="a0"/>
    <w:rsid w:val="0045554D"/>
    <w:rPr>
      <w:rFonts w:ascii="Times New Roman" w:hAnsi="Times New Roman" w:cs="Times New Roman"/>
      <w:i/>
      <w:iCs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4161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161D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4161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unhideWhenUsed/>
    <w:rsid w:val="004C06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4C06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semiHidden/>
    <w:rsid w:val="000A7226"/>
    <w:rPr>
      <w:color w:val="0000FF"/>
      <w:u w:val="single"/>
    </w:rPr>
  </w:style>
  <w:style w:type="paragraph" w:styleId="aa">
    <w:name w:val="Normal (Web)"/>
    <w:basedOn w:val="a"/>
    <w:semiHidden/>
    <w:rsid w:val="000A7226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 Spacing"/>
    <w:uiPriority w:val="1"/>
    <w:qFormat/>
    <w:rsid w:val="00271C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9B19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B19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9B19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B192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5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ldwar.ru/" TargetMode="External"/><Relationship Id="rId18" Type="http://schemas.openxmlformats.org/officeDocument/2006/relationships/hyperlink" Target="http://www.cccp.narod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ww2.kulichki.ru/" TargetMode="External"/><Relationship Id="rId17" Type="http://schemas.openxmlformats.org/officeDocument/2006/relationships/hyperlink" Target="http://www.praviteli.org/main/about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dvignaroda.mil.ru/" TargetMode="External"/><Relationship Id="rId20" Type="http://schemas.openxmlformats.org/officeDocument/2006/relationships/hyperlink" Target="http://afgan1979-1989.narod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io.ru/great_war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obeda-mo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worldwar1.com" TargetMode="External"/><Relationship Id="rId19" Type="http://schemas.openxmlformats.org/officeDocument/2006/relationships/hyperlink" Target="http://www.pobeda-info.ru/Pages/Default.asp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rmy.armor.kiev.ua/index.html" TargetMode="External"/><Relationship Id="rId14" Type="http://schemas.openxmlformats.org/officeDocument/2006/relationships/hyperlink" Target="http://www.hartford-hwp.com/archives/60/index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44CB3-DB14-4BFE-B26C-E68097D87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20</Pages>
  <Words>5986</Words>
  <Characters>34126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22</cp:revision>
  <cp:lastPrinted>2013-10-15T16:05:00Z</cp:lastPrinted>
  <dcterms:created xsi:type="dcterms:W3CDTF">2012-10-25T18:00:00Z</dcterms:created>
  <dcterms:modified xsi:type="dcterms:W3CDTF">2013-10-15T16:06:00Z</dcterms:modified>
</cp:coreProperties>
</file>